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B86" w:rsidRPr="0061741B" w:rsidRDefault="00864B86" w:rsidP="00864B86">
      <w:pPr>
        <w:spacing w:after="0" w:line="240" w:lineRule="auto"/>
        <w:rPr>
          <w:rFonts w:ascii="Trebuchet MS" w:eastAsia="Times New Roman" w:hAnsi="Trebuchet MS" w:cs="Times New Roman"/>
          <w:color w:val="5D5C5C"/>
          <w:sz w:val="18"/>
          <w:szCs w:val="18"/>
          <w:lang w:val="en" w:eastAsia="nl-NL"/>
        </w:rPr>
      </w:pPr>
      <w:bookmarkStart w:id="0" w:name="_GoBack"/>
      <w:bookmarkEnd w:id="0"/>
      <w:r>
        <w:rPr>
          <w:rFonts w:ascii="Trebuchet MS" w:eastAsia="Times New Roman" w:hAnsi="Trebuchet MS" w:cs="Times New Roman"/>
          <w:noProof/>
          <w:color w:val="5D5C5C"/>
          <w:sz w:val="18"/>
          <w:szCs w:val="18"/>
          <w:lang w:eastAsia="nl-NL"/>
        </w:rPr>
        <w:drawing>
          <wp:inline distT="0" distB="0" distL="0" distR="0" wp14:anchorId="082A05B2" wp14:editId="4F292CF1">
            <wp:extent cx="1371600" cy="628650"/>
            <wp:effectExtent l="0" t="0" r="0" b="0"/>
            <wp:docPr id="1" name="Afbeelding 1" descr="LG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LG LOG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628650"/>
                    </a:xfrm>
                    <a:prstGeom prst="rect">
                      <a:avLst/>
                    </a:prstGeom>
                    <a:noFill/>
                    <a:ln>
                      <a:noFill/>
                    </a:ln>
                  </pic:spPr>
                </pic:pic>
              </a:graphicData>
            </a:graphic>
          </wp:inline>
        </w:drawing>
      </w:r>
    </w:p>
    <w:p w:rsidR="00864B86" w:rsidRDefault="00864B86" w:rsidP="00D13A82">
      <w:pPr>
        <w:spacing w:after="150" w:line="240" w:lineRule="auto"/>
        <w:outlineLvl w:val="1"/>
        <w:rPr>
          <w:rFonts w:ascii="Trebuchet MS" w:eastAsia="Times New Roman" w:hAnsi="Trebuchet MS" w:cs="Times New Roman"/>
          <w:color w:val="999999"/>
          <w:kern w:val="36"/>
          <w:sz w:val="23"/>
          <w:szCs w:val="23"/>
          <w:lang w:val="en" w:eastAsia="nl-NL"/>
        </w:rPr>
      </w:pPr>
    </w:p>
    <w:p w:rsidR="00D13A82" w:rsidRPr="00D13A82" w:rsidRDefault="00D13A82" w:rsidP="00D13A82">
      <w:pPr>
        <w:spacing w:after="150" w:line="240" w:lineRule="auto"/>
        <w:outlineLvl w:val="1"/>
        <w:rPr>
          <w:rFonts w:ascii="Trebuchet MS" w:eastAsia="Times New Roman" w:hAnsi="Trebuchet MS" w:cs="Times New Roman"/>
          <w:color w:val="999999"/>
          <w:kern w:val="36"/>
          <w:sz w:val="23"/>
          <w:szCs w:val="23"/>
          <w:lang w:val="en" w:eastAsia="nl-NL"/>
        </w:rPr>
      </w:pPr>
      <w:r w:rsidRPr="00D13A82">
        <w:rPr>
          <w:rFonts w:ascii="Trebuchet MS" w:eastAsia="Times New Roman" w:hAnsi="Trebuchet MS" w:cs="Times New Roman"/>
          <w:color w:val="999999"/>
          <w:kern w:val="36"/>
          <w:sz w:val="23"/>
          <w:szCs w:val="23"/>
          <w:lang w:val="en" w:eastAsia="nl-NL"/>
        </w:rPr>
        <w:t xml:space="preserve">LG E2260V </w:t>
      </w:r>
      <w:proofErr w:type="spellStart"/>
      <w:r w:rsidRPr="00D13A82">
        <w:rPr>
          <w:rFonts w:ascii="Trebuchet MS" w:eastAsia="Times New Roman" w:hAnsi="Trebuchet MS" w:cs="Times New Roman"/>
          <w:color w:val="999999"/>
          <w:kern w:val="36"/>
          <w:sz w:val="23"/>
          <w:szCs w:val="23"/>
          <w:lang w:val="en" w:eastAsia="nl-NL"/>
        </w:rPr>
        <w:t>Monitoren</w:t>
      </w:r>
      <w:proofErr w:type="spellEnd"/>
    </w:p>
    <w:p w:rsidR="00D13A82" w:rsidRPr="00D13A82" w:rsidRDefault="00D13A82" w:rsidP="00D13A82">
      <w:pPr>
        <w:spacing w:after="75" w:line="240" w:lineRule="auto"/>
        <w:outlineLvl w:val="2"/>
        <w:rPr>
          <w:rFonts w:ascii="Trebuchet MS" w:eastAsia="Times New Roman" w:hAnsi="Trebuchet MS" w:cs="Times New Roman"/>
          <w:b/>
          <w:bCs/>
          <w:color w:val="5D5C5C"/>
          <w:sz w:val="23"/>
          <w:szCs w:val="23"/>
          <w:lang w:val="en" w:eastAsia="nl-NL"/>
        </w:rPr>
      </w:pPr>
      <w:r w:rsidRPr="00D13A82">
        <w:rPr>
          <w:rFonts w:ascii="Trebuchet MS" w:eastAsia="Times New Roman" w:hAnsi="Trebuchet MS" w:cs="Times New Roman"/>
          <w:b/>
          <w:bCs/>
          <w:color w:val="5D5C5C"/>
          <w:sz w:val="23"/>
          <w:szCs w:val="23"/>
          <w:lang w:val="en" w:eastAsia="nl-NL"/>
        </w:rPr>
        <w:t xml:space="preserve">22" inch Premium LED Monitor, </w:t>
      </w:r>
      <w:proofErr w:type="spellStart"/>
      <w:r w:rsidRPr="00D13A82">
        <w:rPr>
          <w:rFonts w:ascii="Trebuchet MS" w:eastAsia="Times New Roman" w:hAnsi="Trebuchet MS" w:cs="Times New Roman"/>
          <w:b/>
          <w:bCs/>
          <w:color w:val="5D5C5C"/>
          <w:sz w:val="23"/>
          <w:szCs w:val="23"/>
          <w:lang w:val="en" w:eastAsia="nl-NL"/>
        </w:rPr>
        <w:t>uniek</w:t>
      </w:r>
      <w:proofErr w:type="spellEnd"/>
      <w:r w:rsidRPr="00D13A82">
        <w:rPr>
          <w:rFonts w:ascii="Trebuchet MS" w:eastAsia="Times New Roman" w:hAnsi="Trebuchet MS" w:cs="Times New Roman"/>
          <w:b/>
          <w:bCs/>
          <w:color w:val="5D5C5C"/>
          <w:sz w:val="23"/>
          <w:szCs w:val="23"/>
          <w:lang w:val="en" w:eastAsia="nl-NL"/>
        </w:rPr>
        <w:t xml:space="preserve"> </w:t>
      </w:r>
      <w:proofErr w:type="spellStart"/>
      <w:r w:rsidRPr="00D13A82">
        <w:rPr>
          <w:rFonts w:ascii="Trebuchet MS" w:eastAsia="Times New Roman" w:hAnsi="Trebuchet MS" w:cs="Times New Roman"/>
          <w:b/>
          <w:bCs/>
          <w:color w:val="5D5C5C"/>
          <w:sz w:val="23"/>
          <w:szCs w:val="23"/>
          <w:lang w:val="en" w:eastAsia="nl-NL"/>
        </w:rPr>
        <w:t>ontwerp</w:t>
      </w:r>
      <w:proofErr w:type="spellEnd"/>
      <w:r w:rsidRPr="00D13A82">
        <w:rPr>
          <w:rFonts w:ascii="Trebuchet MS" w:eastAsia="Times New Roman" w:hAnsi="Trebuchet MS" w:cs="Times New Roman"/>
          <w:b/>
          <w:bCs/>
          <w:color w:val="5D5C5C"/>
          <w:sz w:val="23"/>
          <w:szCs w:val="23"/>
          <w:lang w:val="en" w:eastAsia="nl-NL"/>
        </w:rPr>
        <w:t xml:space="preserve">, mega contrast ratio, full-HD </w:t>
      </w:r>
      <w:proofErr w:type="spellStart"/>
      <w:r w:rsidRPr="00D13A82">
        <w:rPr>
          <w:rFonts w:ascii="Trebuchet MS" w:eastAsia="Times New Roman" w:hAnsi="Trebuchet MS" w:cs="Times New Roman"/>
          <w:b/>
          <w:bCs/>
          <w:color w:val="5D5C5C"/>
          <w:sz w:val="23"/>
          <w:szCs w:val="23"/>
          <w:lang w:val="en" w:eastAsia="nl-NL"/>
        </w:rPr>
        <w:t>resolutie</w:t>
      </w:r>
      <w:proofErr w:type="spellEnd"/>
      <w:r w:rsidRPr="00D13A82">
        <w:rPr>
          <w:rFonts w:ascii="Trebuchet MS" w:eastAsia="Times New Roman" w:hAnsi="Trebuchet MS" w:cs="Times New Roman"/>
          <w:b/>
          <w:bCs/>
          <w:color w:val="5D5C5C"/>
          <w:sz w:val="23"/>
          <w:szCs w:val="23"/>
          <w:lang w:val="en" w:eastAsia="nl-NL"/>
        </w:rPr>
        <w:t xml:space="preserve"> met </w:t>
      </w:r>
      <w:proofErr w:type="spellStart"/>
      <w:r w:rsidRPr="00D13A82">
        <w:rPr>
          <w:rFonts w:ascii="Trebuchet MS" w:eastAsia="Times New Roman" w:hAnsi="Trebuchet MS" w:cs="Times New Roman"/>
          <w:b/>
          <w:bCs/>
          <w:color w:val="5D5C5C"/>
          <w:sz w:val="23"/>
          <w:szCs w:val="23"/>
          <w:lang w:val="en" w:eastAsia="nl-NL"/>
        </w:rPr>
        <w:t>een</w:t>
      </w:r>
      <w:proofErr w:type="spellEnd"/>
      <w:r w:rsidRPr="00D13A82">
        <w:rPr>
          <w:rFonts w:ascii="Trebuchet MS" w:eastAsia="Times New Roman" w:hAnsi="Trebuchet MS" w:cs="Times New Roman"/>
          <w:b/>
          <w:bCs/>
          <w:color w:val="5D5C5C"/>
          <w:sz w:val="23"/>
          <w:szCs w:val="23"/>
          <w:lang w:val="en" w:eastAsia="nl-NL"/>
        </w:rPr>
        <w:t xml:space="preserve"> </w:t>
      </w:r>
      <w:proofErr w:type="spellStart"/>
      <w:r w:rsidRPr="00D13A82">
        <w:rPr>
          <w:rFonts w:ascii="Trebuchet MS" w:eastAsia="Times New Roman" w:hAnsi="Trebuchet MS" w:cs="Times New Roman"/>
          <w:b/>
          <w:bCs/>
          <w:color w:val="5D5C5C"/>
          <w:sz w:val="23"/>
          <w:szCs w:val="23"/>
          <w:lang w:val="en" w:eastAsia="nl-NL"/>
        </w:rPr>
        <w:t>laag</w:t>
      </w:r>
      <w:proofErr w:type="spellEnd"/>
      <w:r w:rsidRPr="00D13A82">
        <w:rPr>
          <w:rFonts w:ascii="Trebuchet MS" w:eastAsia="Times New Roman" w:hAnsi="Trebuchet MS" w:cs="Times New Roman"/>
          <w:b/>
          <w:bCs/>
          <w:color w:val="5D5C5C"/>
          <w:sz w:val="23"/>
          <w:szCs w:val="23"/>
          <w:lang w:val="en" w:eastAsia="nl-NL"/>
        </w:rPr>
        <w:t xml:space="preserve"> </w:t>
      </w:r>
      <w:proofErr w:type="spellStart"/>
      <w:r w:rsidRPr="00D13A82">
        <w:rPr>
          <w:rFonts w:ascii="Trebuchet MS" w:eastAsia="Times New Roman" w:hAnsi="Trebuchet MS" w:cs="Times New Roman"/>
          <w:b/>
          <w:bCs/>
          <w:color w:val="5D5C5C"/>
          <w:sz w:val="23"/>
          <w:szCs w:val="23"/>
          <w:lang w:val="en" w:eastAsia="nl-NL"/>
        </w:rPr>
        <w:t>energieverbruik</w:t>
      </w:r>
      <w:proofErr w:type="spellEnd"/>
      <w:r w:rsidRPr="00D13A82">
        <w:rPr>
          <w:rFonts w:ascii="Trebuchet MS" w:eastAsia="Times New Roman" w:hAnsi="Trebuchet MS" w:cs="Times New Roman"/>
          <w:b/>
          <w:bCs/>
          <w:color w:val="5D5C5C"/>
          <w:sz w:val="23"/>
          <w:szCs w:val="23"/>
          <w:lang w:val="en" w:eastAsia="nl-NL"/>
        </w:rPr>
        <w:t>.</w:t>
      </w:r>
    </w:p>
    <w:p w:rsidR="00D13A82" w:rsidRPr="00D13A82" w:rsidRDefault="00D13A82" w:rsidP="00D13A82">
      <w:pPr>
        <w:spacing w:after="225" w:line="300" w:lineRule="atLeast"/>
        <w:rPr>
          <w:rFonts w:ascii="Trebuchet MS" w:eastAsia="Times New Roman" w:hAnsi="Trebuchet MS" w:cs="Times New Roman"/>
          <w:color w:val="5D5C5C"/>
          <w:sz w:val="18"/>
          <w:szCs w:val="18"/>
          <w:lang w:val="en" w:eastAsia="nl-NL"/>
        </w:rPr>
      </w:pPr>
      <w:proofErr w:type="spellStart"/>
      <w:r w:rsidRPr="00D13A82">
        <w:rPr>
          <w:rFonts w:ascii="Trebuchet MS" w:eastAsia="Times New Roman" w:hAnsi="Trebuchet MS" w:cs="Times New Roman"/>
          <w:color w:val="5D5C5C"/>
          <w:sz w:val="18"/>
          <w:szCs w:val="18"/>
          <w:lang w:val="en" w:eastAsia="nl-NL"/>
        </w:rPr>
        <w:t>Stijlvol</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ontwerp</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vervolmaakt</w:t>
      </w:r>
      <w:proofErr w:type="spellEnd"/>
      <w:r w:rsidRPr="00D13A82">
        <w:rPr>
          <w:rFonts w:ascii="Trebuchet MS" w:eastAsia="Times New Roman" w:hAnsi="Trebuchet MS" w:cs="Times New Roman"/>
          <w:color w:val="5D5C5C"/>
          <w:sz w:val="18"/>
          <w:szCs w:val="18"/>
          <w:lang w:val="en" w:eastAsia="nl-NL"/>
        </w:rPr>
        <w:t xml:space="preserve"> door </w:t>
      </w:r>
      <w:proofErr w:type="spellStart"/>
      <w:r w:rsidRPr="00D13A82">
        <w:rPr>
          <w:rFonts w:ascii="Trebuchet MS" w:eastAsia="Times New Roman" w:hAnsi="Trebuchet MS" w:cs="Times New Roman"/>
          <w:color w:val="5D5C5C"/>
          <w:sz w:val="18"/>
          <w:szCs w:val="18"/>
          <w:lang w:val="en" w:eastAsia="nl-NL"/>
        </w:rPr>
        <w:t>superslankheid</w:t>
      </w:r>
      <w:proofErr w:type="spellEnd"/>
      <w:r w:rsidRPr="00D13A82">
        <w:rPr>
          <w:rFonts w:ascii="Trebuchet MS" w:eastAsia="Times New Roman" w:hAnsi="Trebuchet MS" w:cs="Times New Roman"/>
          <w:color w:val="5D5C5C"/>
          <w:sz w:val="18"/>
          <w:szCs w:val="18"/>
          <w:lang w:val="en" w:eastAsia="nl-NL"/>
        </w:rPr>
        <w:t xml:space="preserve"> en </w:t>
      </w:r>
      <w:proofErr w:type="spellStart"/>
      <w:r w:rsidRPr="00D13A82">
        <w:rPr>
          <w:rFonts w:ascii="Trebuchet MS" w:eastAsia="Times New Roman" w:hAnsi="Trebuchet MS" w:cs="Times New Roman"/>
          <w:color w:val="5D5C5C"/>
          <w:sz w:val="18"/>
          <w:szCs w:val="18"/>
          <w:lang w:val="en" w:eastAsia="nl-NL"/>
        </w:rPr>
        <w:t>rechte</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hoeken</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Blauw</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verlicht</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transparant</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halsdeel</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dat</w:t>
      </w:r>
      <w:proofErr w:type="spellEnd"/>
      <w:r w:rsidRPr="00D13A82">
        <w:rPr>
          <w:rFonts w:ascii="Trebuchet MS" w:eastAsia="Times New Roman" w:hAnsi="Trebuchet MS" w:cs="Times New Roman"/>
          <w:color w:val="5D5C5C"/>
          <w:sz w:val="18"/>
          <w:szCs w:val="18"/>
          <w:lang w:val="en" w:eastAsia="nl-NL"/>
        </w:rPr>
        <w:t xml:space="preserve"> op </w:t>
      </w:r>
      <w:proofErr w:type="spellStart"/>
      <w:r w:rsidRPr="00D13A82">
        <w:rPr>
          <w:rFonts w:ascii="Trebuchet MS" w:eastAsia="Times New Roman" w:hAnsi="Trebuchet MS" w:cs="Times New Roman"/>
          <w:color w:val="5D5C5C"/>
          <w:sz w:val="18"/>
          <w:szCs w:val="18"/>
          <w:lang w:val="en" w:eastAsia="nl-NL"/>
        </w:rPr>
        <w:t>subtiele</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wijze</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om</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aandacht</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vraagt</w:t>
      </w:r>
      <w:proofErr w:type="spellEnd"/>
      <w:r w:rsidRPr="00D13A82">
        <w:rPr>
          <w:rFonts w:ascii="Trebuchet MS" w:eastAsia="Times New Roman" w:hAnsi="Trebuchet MS" w:cs="Times New Roman"/>
          <w:color w:val="5D5C5C"/>
          <w:sz w:val="18"/>
          <w:szCs w:val="18"/>
          <w:lang w:val="en" w:eastAsia="nl-NL"/>
        </w:rPr>
        <w:t>. LED-</w:t>
      </w:r>
      <w:proofErr w:type="spellStart"/>
      <w:r w:rsidRPr="00D13A82">
        <w:rPr>
          <w:rFonts w:ascii="Trebuchet MS" w:eastAsia="Times New Roman" w:hAnsi="Trebuchet MS" w:cs="Times New Roman"/>
          <w:color w:val="5D5C5C"/>
          <w:sz w:val="18"/>
          <w:szCs w:val="18"/>
          <w:lang w:val="en" w:eastAsia="nl-NL"/>
        </w:rPr>
        <w:t>achtergrondverlichting</w:t>
      </w:r>
      <w:proofErr w:type="spellEnd"/>
      <w:r w:rsidRPr="00D13A82">
        <w:rPr>
          <w:rFonts w:ascii="Trebuchet MS" w:eastAsia="Times New Roman" w:hAnsi="Trebuchet MS" w:cs="Times New Roman"/>
          <w:color w:val="5D5C5C"/>
          <w:sz w:val="18"/>
          <w:szCs w:val="18"/>
          <w:lang w:val="en" w:eastAsia="nl-NL"/>
        </w:rPr>
        <w:t xml:space="preserve"> met </w:t>
      </w:r>
      <w:proofErr w:type="spellStart"/>
      <w:r w:rsidRPr="00D13A82">
        <w:rPr>
          <w:rFonts w:ascii="Trebuchet MS" w:eastAsia="Times New Roman" w:hAnsi="Trebuchet MS" w:cs="Times New Roman"/>
          <w:color w:val="5D5C5C"/>
          <w:sz w:val="18"/>
          <w:szCs w:val="18"/>
          <w:lang w:val="en" w:eastAsia="nl-NL"/>
        </w:rPr>
        <w:t>schitterende</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beeldkwaliteit</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Milieuvriendelijke</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technologie</w:t>
      </w:r>
      <w:proofErr w:type="spellEnd"/>
      <w:r w:rsidRPr="00D13A82">
        <w:rPr>
          <w:rFonts w:ascii="Trebuchet MS" w:eastAsia="Times New Roman" w:hAnsi="Trebuchet MS" w:cs="Times New Roman"/>
          <w:color w:val="5D5C5C"/>
          <w:sz w:val="18"/>
          <w:szCs w:val="18"/>
          <w:lang w:val="en" w:eastAsia="nl-NL"/>
        </w:rPr>
        <w:t xml:space="preserve"> die </w:t>
      </w:r>
      <w:proofErr w:type="spellStart"/>
      <w:r w:rsidRPr="00D13A82">
        <w:rPr>
          <w:rFonts w:ascii="Trebuchet MS" w:eastAsia="Times New Roman" w:hAnsi="Trebuchet MS" w:cs="Times New Roman"/>
          <w:color w:val="5D5C5C"/>
          <w:sz w:val="18"/>
          <w:szCs w:val="18"/>
          <w:lang w:val="en" w:eastAsia="nl-NL"/>
        </w:rPr>
        <w:t>rekening</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houdt</w:t>
      </w:r>
      <w:proofErr w:type="spellEnd"/>
      <w:r w:rsidRPr="00D13A82">
        <w:rPr>
          <w:rFonts w:ascii="Trebuchet MS" w:eastAsia="Times New Roman" w:hAnsi="Trebuchet MS" w:cs="Times New Roman"/>
          <w:color w:val="5D5C5C"/>
          <w:sz w:val="18"/>
          <w:szCs w:val="18"/>
          <w:lang w:val="en" w:eastAsia="nl-NL"/>
        </w:rPr>
        <w:t xml:space="preserve"> met </w:t>
      </w:r>
      <w:proofErr w:type="spellStart"/>
      <w:r w:rsidRPr="00D13A82">
        <w:rPr>
          <w:rFonts w:ascii="Trebuchet MS" w:eastAsia="Times New Roman" w:hAnsi="Trebuchet MS" w:cs="Times New Roman"/>
          <w:color w:val="5D5C5C"/>
          <w:sz w:val="18"/>
          <w:szCs w:val="18"/>
          <w:lang w:val="en" w:eastAsia="nl-NL"/>
        </w:rPr>
        <w:t>zowel</w:t>
      </w:r>
      <w:proofErr w:type="spellEnd"/>
      <w:r w:rsidRPr="00D13A82">
        <w:rPr>
          <w:rFonts w:ascii="Trebuchet MS" w:eastAsia="Times New Roman" w:hAnsi="Trebuchet MS" w:cs="Times New Roman"/>
          <w:color w:val="5D5C5C"/>
          <w:sz w:val="18"/>
          <w:szCs w:val="18"/>
          <w:lang w:val="en" w:eastAsia="nl-NL"/>
        </w:rPr>
        <w:t xml:space="preserve"> het milieu </w:t>
      </w:r>
      <w:proofErr w:type="spellStart"/>
      <w:r w:rsidRPr="00D13A82">
        <w:rPr>
          <w:rFonts w:ascii="Trebuchet MS" w:eastAsia="Times New Roman" w:hAnsi="Trebuchet MS" w:cs="Times New Roman"/>
          <w:color w:val="5D5C5C"/>
          <w:sz w:val="18"/>
          <w:szCs w:val="18"/>
          <w:lang w:val="en" w:eastAsia="nl-NL"/>
        </w:rPr>
        <w:t>als</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uw</w:t>
      </w:r>
      <w:proofErr w:type="spellEnd"/>
      <w:r w:rsidRPr="00D13A82">
        <w:rPr>
          <w:rFonts w:ascii="Trebuchet MS" w:eastAsia="Times New Roman" w:hAnsi="Trebuchet MS" w:cs="Times New Roman"/>
          <w:color w:val="5D5C5C"/>
          <w:sz w:val="18"/>
          <w:szCs w:val="18"/>
          <w:lang w:val="en" w:eastAsia="nl-NL"/>
        </w:rPr>
        <w:t xml:space="preserve"> budget. </w:t>
      </w:r>
      <w:proofErr w:type="spellStart"/>
      <w:r w:rsidRPr="00D13A82">
        <w:rPr>
          <w:rFonts w:ascii="Trebuchet MS" w:eastAsia="Times New Roman" w:hAnsi="Trebuchet MS" w:cs="Times New Roman"/>
          <w:color w:val="5D5C5C"/>
          <w:sz w:val="18"/>
          <w:szCs w:val="18"/>
          <w:lang w:val="en" w:eastAsia="nl-NL"/>
        </w:rPr>
        <w:t>Dit</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alles</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komt</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bijeen</w:t>
      </w:r>
      <w:proofErr w:type="spellEnd"/>
      <w:r w:rsidRPr="00D13A82">
        <w:rPr>
          <w:rFonts w:ascii="Trebuchet MS" w:eastAsia="Times New Roman" w:hAnsi="Trebuchet MS" w:cs="Times New Roman"/>
          <w:color w:val="5D5C5C"/>
          <w:sz w:val="18"/>
          <w:szCs w:val="18"/>
          <w:lang w:val="en" w:eastAsia="nl-NL"/>
        </w:rPr>
        <w:t xml:space="preserve"> in de LG E60-serie, de </w:t>
      </w:r>
      <w:proofErr w:type="spellStart"/>
      <w:r w:rsidRPr="00D13A82">
        <w:rPr>
          <w:rFonts w:ascii="Trebuchet MS" w:eastAsia="Times New Roman" w:hAnsi="Trebuchet MS" w:cs="Times New Roman"/>
          <w:color w:val="5D5C5C"/>
          <w:sz w:val="18"/>
          <w:szCs w:val="18"/>
          <w:lang w:val="en" w:eastAsia="nl-NL"/>
        </w:rPr>
        <w:t>volmaakte</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vormgeving</w:t>
      </w:r>
      <w:proofErr w:type="spellEnd"/>
      <w:r w:rsidRPr="00D13A82">
        <w:rPr>
          <w:rFonts w:ascii="Trebuchet MS" w:eastAsia="Times New Roman" w:hAnsi="Trebuchet MS" w:cs="Times New Roman"/>
          <w:color w:val="5D5C5C"/>
          <w:sz w:val="18"/>
          <w:szCs w:val="18"/>
          <w:lang w:val="en" w:eastAsia="nl-NL"/>
        </w:rPr>
        <w:t>.</w:t>
      </w:r>
    </w:p>
    <w:p w:rsidR="00D13A82" w:rsidRPr="00D13A82" w:rsidRDefault="00D13A82" w:rsidP="00D13A82">
      <w:pPr>
        <w:spacing w:after="0" w:line="240" w:lineRule="auto"/>
        <w:ind w:left="4260"/>
        <w:rPr>
          <w:rFonts w:ascii="Trebuchet MS" w:eastAsia="Times New Roman" w:hAnsi="Trebuchet MS" w:cs="Times New Roman"/>
          <w:color w:val="5D5C5C"/>
          <w:sz w:val="18"/>
          <w:szCs w:val="18"/>
          <w:lang w:val="en" w:eastAsia="nl-NL"/>
        </w:rPr>
      </w:pPr>
    </w:p>
    <w:p w:rsidR="00D13A82" w:rsidRPr="00D13A82" w:rsidRDefault="00D13A82" w:rsidP="00D13A82">
      <w:pPr>
        <w:spacing w:after="0" w:line="240" w:lineRule="auto"/>
        <w:rPr>
          <w:rFonts w:ascii="Trebuchet MS" w:eastAsia="Times New Roman" w:hAnsi="Trebuchet MS" w:cs="Times New Roman"/>
          <w:color w:val="5D5C5C"/>
          <w:sz w:val="18"/>
          <w:szCs w:val="18"/>
          <w:lang w:val="en" w:eastAsia="nl-NL"/>
        </w:rPr>
      </w:pPr>
      <w:r>
        <w:rPr>
          <w:rFonts w:ascii="Trebuchet MS" w:eastAsia="Times New Roman" w:hAnsi="Trebuchet MS" w:cs="Times New Roman"/>
          <w:noProof/>
          <w:color w:val="5D5C5C"/>
          <w:sz w:val="18"/>
          <w:szCs w:val="18"/>
          <w:lang w:eastAsia="nl-NL"/>
        </w:rPr>
        <w:drawing>
          <wp:inline distT="0" distB="0" distL="0" distR="0">
            <wp:extent cx="3190875" cy="4714875"/>
            <wp:effectExtent l="0" t="0" r="9525" b="0"/>
            <wp:docPr id="16" name="Afbeelding 16" descr="E2260V LG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2260V LG monit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0875" cy="4714875"/>
                    </a:xfrm>
                    <a:prstGeom prst="rect">
                      <a:avLst/>
                    </a:prstGeom>
                    <a:noFill/>
                    <a:ln>
                      <a:noFill/>
                    </a:ln>
                  </pic:spPr>
                </pic:pic>
              </a:graphicData>
            </a:graphic>
          </wp:inline>
        </w:drawing>
      </w:r>
    </w:p>
    <w:p w:rsidR="00D13A82" w:rsidRPr="00D13A82" w:rsidRDefault="00D13A82" w:rsidP="00D13A82">
      <w:pPr>
        <w:spacing w:after="0" w:line="525" w:lineRule="atLeast"/>
        <w:jc w:val="center"/>
        <w:rPr>
          <w:rFonts w:ascii="Trebuchet MS" w:eastAsia="Times New Roman" w:hAnsi="Trebuchet MS" w:cs="Times New Roman"/>
          <w:color w:val="5D5C5C"/>
          <w:sz w:val="18"/>
          <w:szCs w:val="18"/>
          <w:lang w:val="en" w:eastAsia="nl-NL"/>
        </w:rPr>
      </w:pPr>
      <w:r>
        <w:rPr>
          <w:rFonts w:ascii="Trebuchet MS" w:eastAsia="Times New Roman" w:hAnsi="Trebuchet MS" w:cs="Times New Roman"/>
          <w:noProof/>
          <w:color w:val="5D5C5C"/>
          <w:sz w:val="18"/>
          <w:szCs w:val="18"/>
          <w:lang w:eastAsia="nl-NL"/>
        </w:rPr>
        <w:drawing>
          <wp:inline distT="0" distB="0" distL="0" distR="0">
            <wp:extent cx="504825" cy="285750"/>
            <wp:effectExtent l="0" t="0" r="9525" b="0"/>
            <wp:docPr id="15" name="Afbeelding 15" descr="http://www.lg.com/nl/img/featuredlogo/LED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g.com/nl/img/featuredlogo/LED_whit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Pr>
          <w:rFonts w:ascii="Trebuchet MS" w:eastAsia="Times New Roman" w:hAnsi="Trebuchet MS" w:cs="Times New Roman"/>
          <w:noProof/>
          <w:color w:val="5D5C5C"/>
          <w:sz w:val="18"/>
          <w:szCs w:val="18"/>
          <w:lang w:eastAsia="nl-NL"/>
        </w:rPr>
        <w:drawing>
          <wp:inline distT="0" distB="0" distL="0" distR="0">
            <wp:extent cx="504825" cy="285750"/>
            <wp:effectExtent l="0" t="0" r="9525" b="0"/>
            <wp:docPr id="14" name="Afbeelding 14" descr="http://www.lg.com/nl/img/featuredlogo/full_hd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lg.com/nl/img/featuredlogo/full_hd_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Pr>
          <w:rFonts w:ascii="Trebuchet MS" w:eastAsia="Times New Roman" w:hAnsi="Trebuchet MS" w:cs="Times New Roman"/>
          <w:noProof/>
          <w:color w:val="5D5C5C"/>
          <w:sz w:val="18"/>
          <w:szCs w:val="18"/>
          <w:lang w:eastAsia="nl-NL"/>
        </w:rPr>
        <w:drawing>
          <wp:inline distT="0" distB="0" distL="0" distR="0">
            <wp:extent cx="504825" cy="285750"/>
            <wp:effectExtent l="0" t="0" r="9525" b="0"/>
            <wp:docPr id="13" name="Afbeelding 13" descr="http://www.lg.com/nl/img/featuredlogo/smartenergysaving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lg.com/nl/img/featuredlogo/smartenergysaving_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Pr>
          <w:rFonts w:ascii="Trebuchet MS" w:eastAsia="Times New Roman" w:hAnsi="Trebuchet MS" w:cs="Times New Roman"/>
          <w:noProof/>
          <w:color w:val="5D5C5C"/>
          <w:sz w:val="18"/>
          <w:szCs w:val="18"/>
          <w:lang w:eastAsia="nl-NL"/>
        </w:rPr>
        <w:drawing>
          <wp:inline distT="0" distB="0" distL="0" distR="0">
            <wp:extent cx="504825" cy="285750"/>
            <wp:effectExtent l="0" t="0" r="9525" b="0"/>
            <wp:docPr id="12" name="Afbeelding 12" descr="http://www.lg.com/nl/img/featuredlogo/flatron_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g.com/nl/img/featuredlogo/flatron_tm.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Pr>
          <w:rFonts w:ascii="Trebuchet MS" w:eastAsia="Times New Roman" w:hAnsi="Trebuchet MS" w:cs="Times New Roman"/>
          <w:noProof/>
          <w:color w:val="5D5C5C"/>
          <w:sz w:val="18"/>
          <w:szCs w:val="18"/>
          <w:lang w:eastAsia="nl-NL"/>
        </w:rPr>
        <w:drawing>
          <wp:inline distT="0" distB="0" distL="0" distR="0">
            <wp:extent cx="504825" cy="285750"/>
            <wp:effectExtent l="0" t="0" r="9525" b="0"/>
            <wp:docPr id="11" name="Afbeelding 11" descr="http://www.lg.com/nl/img/featuredlogo/hdmi_1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lg.com/nl/img/featuredlogo/hdmi_1_small.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Pr>
          <w:rFonts w:ascii="Trebuchet MS" w:eastAsia="Times New Roman" w:hAnsi="Trebuchet MS" w:cs="Times New Roman"/>
          <w:noProof/>
          <w:color w:val="5D5C5C"/>
          <w:sz w:val="18"/>
          <w:szCs w:val="18"/>
          <w:lang w:eastAsia="nl-NL"/>
        </w:rPr>
        <w:drawing>
          <wp:inline distT="0" distB="0" distL="0" distR="0">
            <wp:extent cx="504825" cy="285750"/>
            <wp:effectExtent l="0" t="0" r="9525" b="0"/>
            <wp:docPr id="10" name="Afbeelding 10" descr="http://www.lg.com/nl/img/featuredlogo/window_vi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lg.com/nl/img/featuredlogo/window_vist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p>
    <w:p w:rsidR="00D13A82" w:rsidRPr="00D13A82" w:rsidRDefault="00D13A82" w:rsidP="00D13A82">
      <w:pPr>
        <w:spacing w:after="75" w:line="240" w:lineRule="auto"/>
        <w:outlineLvl w:val="3"/>
        <w:rPr>
          <w:rFonts w:ascii="Trebuchet MS" w:eastAsia="Times New Roman" w:hAnsi="Trebuchet MS" w:cs="Times New Roman"/>
          <w:color w:val="5D5C5C"/>
          <w:sz w:val="57"/>
          <w:szCs w:val="57"/>
          <w:lang w:val="en" w:eastAsia="nl-NL"/>
        </w:rPr>
      </w:pPr>
      <w:proofErr w:type="spellStart"/>
      <w:r w:rsidRPr="00D13A82">
        <w:rPr>
          <w:rFonts w:ascii="Trebuchet MS" w:eastAsia="Times New Roman" w:hAnsi="Trebuchet MS" w:cs="Times New Roman"/>
          <w:color w:val="5D5C5C"/>
          <w:sz w:val="57"/>
          <w:szCs w:val="57"/>
          <w:lang w:val="en" w:eastAsia="nl-NL"/>
        </w:rPr>
        <w:t>Volmaakte</w:t>
      </w:r>
      <w:proofErr w:type="spellEnd"/>
      <w:r w:rsidRPr="00D13A82">
        <w:rPr>
          <w:rFonts w:ascii="Trebuchet MS" w:eastAsia="Times New Roman" w:hAnsi="Trebuchet MS" w:cs="Times New Roman"/>
          <w:color w:val="5D5C5C"/>
          <w:sz w:val="57"/>
          <w:szCs w:val="57"/>
          <w:lang w:val="en" w:eastAsia="nl-NL"/>
        </w:rPr>
        <w:t xml:space="preserve"> </w:t>
      </w:r>
      <w:proofErr w:type="spellStart"/>
      <w:r w:rsidRPr="00D13A82">
        <w:rPr>
          <w:rFonts w:ascii="Trebuchet MS" w:eastAsia="Times New Roman" w:hAnsi="Trebuchet MS" w:cs="Times New Roman"/>
          <w:color w:val="5D5C5C"/>
          <w:sz w:val="57"/>
          <w:szCs w:val="57"/>
          <w:lang w:val="en" w:eastAsia="nl-NL"/>
        </w:rPr>
        <w:t>vormgeving</w:t>
      </w:r>
      <w:proofErr w:type="spellEnd"/>
      <w:r>
        <w:rPr>
          <w:rFonts w:ascii="Trebuchet MS" w:eastAsia="Times New Roman" w:hAnsi="Trebuchet MS" w:cs="Times New Roman"/>
          <w:noProof/>
          <w:color w:val="5D5C5C"/>
          <w:sz w:val="57"/>
          <w:szCs w:val="57"/>
          <w:lang w:eastAsia="nl-NL"/>
        </w:rPr>
        <mc:AlternateContent>
          <mc:Choice Requires="wps">
            <w:drawing>
              <wp:inline distT="0" distB="0" distL="0" distR="0">
                <wp:extent cx="635000" cy="635000"/>
                <wp:effectExtent l="0" t="0" r="3175" b="3175"/>
                <wp:docPr id="102" name="Vrije v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635000"/>
                        </a:xfrm>
                        <a:custGeom>
                          <a:avLst/>
                          <a:gdLst/>
                          <a:ahLst/>
                          <a:cxnLst/>
                          <a:rect l="0" t="0" r="0" b="0"/>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shape id="Vrije vorm 102" o:spid="_x0000_s1026" style="width:50pt;height:50pt;visibility:visible;mso-wrap-style:square;mso-left-percent:-10001;mso-top-percent:-10001;mso-position-horizontal:absolute;mso-position-horizontal-relative:char;mso-position-vertical:absolute;mso-position-vertical-relative:line;mso-left-percent:-10001;mso-top-percent:-10001;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t3OKQIAAHMEAAAOAAAAZHJzL2Uyb0RvYy54bWysVMGO0zAQvSPxD5bvNGlpFzZqulp1KUJa&#10;YKUF7q7jJAbHY8Zu0+XrGTtpaUHigMjBmvHYM/PeG2d5c+gM2yv0GmzJp5OcM2UlVNo2Jf/8afPi&#10;NWc+CFsJA1aV/El5frN6/mzZu0LNoAVTKWSUxPqidyVvQ3BFlnnZqk74CThlKVgDdiKQi01Woegp&#10;e2eyWZ5fZT1g5RCk8p5274YgX6X8da1k+FjXXgVmSk69hbRiWrdxzVZLUTQoXKvl2Ib4hy46oS0V&#10;PaW6E0GwHeo/UnVaIniow0RCl0Fda6kSBkIzzX9D89gKpxIWIse7E03+/6WVH/YPyHRF2uUzzqzo&#10;SKQvqL8qtifSWdwljnrnCzr66B4wovTuHuQ3zyysW2EbdYsIfatERZ1N4/ns4kJ0PF1l2/49VFRA&#10;7AIkug41djEhEcEOSZWnkyrqEJikzauXizwn7SSFRjtWEMXxstz58FZBSiT29z4MolZHS7RHSx7s&#10;0UQajb8OhRNhvEelzkt4MLraaGMSE9hs1wbZXtCAbdKX8BNH58eMZX3JrxezRYJ9EfPnKQhpBDsA&#10;vDiGsLNVQhaJfjPaQWgz2NSlsSPzkexBtC1UT0Q8wjD59FLJaAF/cNbT1Jfcf98JVJyZd5bEu57O&#10;5/GZJGe+eDUjB88j2/OIsJJSlTxwNpjrMDytnUPdtFRpmuBauCXBax2FSZMxdDU6NNlJzvEVxqdz&#10;7qdTv/4Vq58AAAD//wMAUEsDBBQABgAIAAAAIQDiKl9R2QAAAAUBAAAPAAAAZHJzL2Rvd25yZXYu&#10;eG1sTI9PS8QwEMXvgt8hjODNTVxE1tp0UUFEPKxb/5xnm7EpbSalSbfdb29WBL0M83jDm9/L17Pr&#10;xJ6G0HjWcLlQIIgrbxquNby/PV6sQISIbLDzTBoOFGBdnJ7kmBk/8Zb2ZaxFCuGQoQYbY59JGSpL&#10;DsPC98TJ+/KDw5jkUEsz4JTCXSeXSl1Lhw2nDxZ7erBUteXoNIT7q0371C43h9XHOD3flPb182XW&#10;+vxsvrsFEWmOf8dwxE/oUCSmnR/ZBNFpSEXizzx6SiW5+11kkcv/9MU3AAAA//8DAFBLAQItABQA&#10;BgAIAAAAIQC2gziS/gAAAOEBAAATAAAAAAAAAAAAAAAAAAAAAABbQ29udGVudF9UeXBlc10ueG1s&#10;UEsBAi0AFAAGAAgAAAAhADj9If/WAAAAlAEAAAsAAAAAAAAAAAAAAAAALwEAAF9yZWxzLy5yZWxz&#10;UEsBAi0AFAAGAAgAAAAhAB9i3c4pAgAAcwQAAA4AAAAAAAAAAAAAAAAALgIAAGRycy9lMm9Eb2Mu&#10;eG1sUEsBAi0AFAAGAAgAAAAhAOIqX1HZAAAABQEAAA8AAAAAAAAAAAAAAAAAgwQAAGRycy9kb3du&#10;cmV2LnhtbFBLBQYAAAAABAAEAPMAAACJBQAAAAA=&#10;">
                <v:path textboxrect="@1,@1,@1,@1"/>
                <w10:anchorlock/>
              </v:shape>
            </w:pict>
          </mc:Fallback>
        </mc:AlternateContent>
      </w:r>
    </w:p>
    <w:p w:rsidR="00D13A82" w:rsidRPr="00D13A82" w:rsidRDefault="00D13A82" w:rsidP="00D13A82">
      <w:pPr>
        <w:spacing w:after="150" w:line="240" w:lineRule="auto"/>
        <w:outlineLvl w:val="1"/>
        <w:rPr>
          <w:rFonts w:ascii="Trebuchet MS" w:eastAsia="Times New Roman" w:hAnsi="Trebuchet MS" w:cs="Times New Roman"/>
          <w:vanish/>
          <w:color w:val="999999"/>
          <w:kern w:val="36"/>
          <w:sz w:val="23"/>
          <w:szCs w:val="23"/>
          <w:lang w:val="en" w:eastAsia="nl-NL"/>
        </w:rPr>
      </w:pPr>
      <w:r w:rsidRPr="00D13A82">
        <w:rPr>
          <w:rFonts w:ascii="Trebuchet MS" w:eastAsia="Times New Roman" w:hAnsi="Trebuchet MS" w:cs="Times New Roman"/>
          <w:vanish/>
          <w:color w:val="999999"/>
          <w:kern w:val="36"/>
          <w:sz w:val="23"/>
          <w:szCs w:val="23"/>
          <w:lang w:val="en" w:eastAsia="nl-NL"/>
        </w:rPr>
        <w:t>LG E2260V Monitoren</w:t>
      </w:r>
    </w:p>
    <w:p w:rsidR="00D13A82" w:rsidRPr="00D13A82" w:rsidRDefault="00D13A82" w:rsidP="00D13A82">
      <w:pPr>
        <w:spacing w:after="75" w:line="240" w:lineRule="auto"/>
        <w:outlineLvl w:val="2"/>
        <w:rPr>
          <w:rFonts w:ascii="Trebuchet MS" w:eastAsia="Times New Roman" w:hAnsi="Trebuchet MS" w:cs="Times New Roman"/>
          <w:b/>
          <w:bCs/>
          <w:vanish/>
          <w:color w:val="5D5C5C"/>
          <w:sz w:val="23"/>
          <w:szCs w:val="23"/>
          <w:lang w:val="en" w:eastAsia="nl-NL"/>
        </w:rPr>
      </w:pPr>
      <w:r w:rsidRPr="00D13A82">
        <w:rPr>
          <w:rFonts w:ascii="Trebuchet MS" w:eastAsia="Times New Roman" w:hAnsi="Trebuchet MS" w:cs="Times New Roman"/>
          <w:b/>
          <w:bCs/>
          <w:vanish/>
          <w:color w:val="5D5C5C"/>
          <w:sz w:val="23"/>
          <w:szCs w:val="23"/>
          <w:lang w:val="en" w:eastAsia="nl-NL"/>
        </w:rPr>
        <w:t>22" inch Premium LED Monitor, uniek ontwerp, mega contrast ratio, full-HD resolutie met een laag energieverbruik.</w:t>
      </w:r>
    </w:p>
    <w:p w:rsidR="00D13A82" w:rsidRPr="00D13A82" w:rsidRDefault="00D13A82" w:rsidP="00D13A82">
      <w:pPr>
        <w:spacing w:after="225" w:line="300" w:lineRule="atLeast"/>
        <w:rPr>
          <w:rFonts w:ascii="Trebuchet MS" w:eastAsia="Times New Roman" w:hAnsi="Trebuchet MS" w:cs="Times New Roman"/>
          <w:color w:val="5D5C5C"/>
          <w:sz w:val="18"/>
          <w:szCs w:val="18"/>
          <w:lang w:val="en" w:eastAsia="nl-NL"/>
        </w:rPr>
      </w:pPr>
      <w:proofErr w:type="spellStart"/>
      <w:r w:rsidRPr="00D13A82">
        <w:rPr>
          <w:rFonts w:ascii="Trebuchet MS" w:eastAsia="Times New Roman" w:hAnsi="Trebuchet MS" w:cs="Times New Roman"/>
          <w:color w:val="5D5C5C"/>
          <w:sz w:val="18"/>
          <w:szCs w:val="18"/>
          <w:lang w:val="en" w:eastAsia="nl-NL"/>
        </w:rPr>
        <w:t>Stijlvol</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ontwerp</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vervolmaakt</w:t>
      </w:r>
      <w:proofErr w:type="spellEnd"/>
      <w:r w:rsidRPr="00D13A82">
        <w:rPr>
          <w:rFonts w:ascii="Trebuchet MS" w:eastAsia="Times New Roman" w:hAnsi="Trebuchet MS" w:cs="Times New Roman"/>
          <w:color w:val="5D5C5C"/>
          <w:sz w:val="18"/>
          <w:szCs w:val="18"/>
          <w:lang w:val="en" w:eastAsia="nl-NL"/>
        </w:rPr>
        <w:t xml:space="preserve"> door </w:t>
      </w:r>
      <w:proofErr w:type="spellStart"/>
      <w:r w:rsidRPr="00D13A82">
        <w:rPr>
          <w:rFonts w:ascii="Trebuchet MS" w:eastAsia="Times New Roman" w:hAnsi="Trebuchet MS" w:cs="Times New Roman"/>
          <w:color w:val="5D5C5C"/>
          <w:sz w:val="18"/>
          <w:szCs w:val="18"/>
          <w:lang w:val="en" w:eastAsia="nl-NL"/>
        </w:rPr>
        <w:t>superslankheid</w:t>
      </w:r>
      <w:proofErr w:type="spellEnd"/>
      <w:r w:rsidRPr="00D13A82">
        <w:rPr>
          <w:rFonts w:ascii="Trebuchet MS" w:eastAsia="Times New Roman" w:hAnsi="Trebuchet MS" w:cs="Times New Roman"/>
          <w:color w:val="5D5C5C"/>
          <w:sz w:val="18"/>
          <w:szCs w:val="18"/>
          <w:lang w:val="en" w:eastAsia="nl-NL"/>
        </w:rPr>
        <w:t xml:space="preserve"> en </w:t>
      </w:r>
      <w:proofErr w:type="spellStart"/>
      <w:r w:rsidRPr="00D13A82">
        <w:rPr>
          <w:rFonts w:ascii="Trebuchet MS" w:eastAsia="Times New Roman" w:hAnsi="Trebuchet MS" w:cs="Times New Roman"/>
          <w:color w:val="5D5C5C"/>
          <w:sz w:val="18"/>
          <w:szCs w:val="18"/>
          <w:lang w:val="en" w:eastAsia="nl-NL"/>
        </w:rPr>
        <w:t>rechte</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hoeken</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Blauw</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verlicht</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transparant</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halsdeel</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dat</w:t>
      </w:r>
      <w:proofErr w:type="spellEnd"/>
      <w:r w:rsidRPr="00D13A82">
        <w:rPr>
          <w:rFonts w:ascii="Trebuchet MS" w:eastAsia="Times New Roman" w:hAnsi="Trebuchet MS" w:cs="Times New Roman"/>
          <w:color w:val="5D5C5C"/>
          <w:sz w:val="18"/>
          <w:szCs w:val="18"/>
          <w:lang w:val="en" w:eastAsia="nl-NL"/>
        </w:rPr>
        <w:t xml:space="preserve"> op </w:t>
      </w:r>
      <w:proofErr w:type="spellStart"/>
      <w:r w:rsidRPr="00D13A82">
        <w:rPr>
          <w:rFonts w:ascii="Trebuchet MS" w:eastAsia="Times New Roman" w:hAnsi="Trebuchet MS" w:cs="Times New Roman"/>
          <w:color w:val="5D5C5C"/>
          <w:sz w:val="18"/>
          <w:szCs w:val="18"/>
          <w:lang w:val="en" w:eastAsia="nl-NL"/>
        </w:rPr>
        <w:t>subtiele</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wijze</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om</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aandacht</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vraagt</w:t>
      </w:r>
      <w:proofErr w:type="spellEnd"/>
      <w:r w:rsidRPr="00D13A82">
        <w:rPr>
          <w:rFonts w:ascii="Trebuchet MS" w:eastAsia="Times New Roman" w:hAnsi="Trebuchet MS" w:cs="Times New Roman"/>
          <w:color w:val="5D5C5C"/>
          <w:sz w:val="18"/>
          <w:szCs w:val="18"/>
          <w:lang w:val="en" w:eastAsia="nl-NL"/>
        </w:rPr>
        <w:t>. LED-</w:t>
      </w:r>
      <w:proofErr w:type="spellStart"/>
      <w:r w:rsidRPr="00D13A82">
        <w:rPr>
          <w:rFonts w:ascii="Trebuchet MS" w:eastAsia="Times New Roman" w:hAnsi="Trebuchet MS" w:cs="Times New Roman"/>
          <w:color w:val="5D5C5C"/>
          <w:sz w:val="18"/>
          <w:szCs w:val="18"/>
          <w:lang w:val="en" w:eastAsia="nl-NL"/>
        </w:rPr>
        <w:t>achtergrondverlichting</w:t>
      </w:r>
      <w:proofErr w:type="spellEnd"/>
      <w:r w:rsidRPr="00D13A82">
        <w:rPr>
          <w:rFonts w:ascii="Trebuchet MS" w:eastAsia="Times New Roman" w:hAnsi="Trebuchet MS" w:cs="Times New Roman"/>
          <w:color w:val="5D5C5C"/>
          <w:sz w:val="18"/>
          <w:szCs w:val="18"/>
          <w:lang w:val="en" w:eastAsia="nl-NL"/>
        </w:rPr>
        <w:t xml:space="preserve"> met </w:t>
      </w:r>
      <w:proofErr w:type="spellStart"/>
      <w:r w:rsidRPr="00D13A82">
        <w:rPr>
          <w:rFonts w:ascii="Trebuchet MS" w:eastAsia="Times New Roman" w:hAnsi="Trebuchet MS" w:cs="Times New Roman"/>
          <w:color w:val="5D5C5C"/>
          <w:sz w:val="18"/>
          <w:szCs w:val="18"/>
          <w:lang w:val="en" w:eastAsia="nl-NL"/>
        </w:rPr>
        <w:t>schitterende</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beeldkwaliteit</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lastRenderedPageBreak/>
        <w:t>Milieuvriendelijke</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technologie</w:t>
      </w:r>
      <w:proofErr w:type="spellEnd"/>
      <w:r w:rsidRPr="00D13A82">
        <w:rPr>
          <w:rFonts w:ascii="Trebuchet MS" w:eastAsia="Times New Roman" w:hAnsi="Trebuchet MS" w:cs="Times New Roman"/>
          <w:color w:val="5D5C5C"/>
          <w:sz w:val="18"/>
          <w:szCs w:val="18"/>
          <w:lang w:val="en" w:eastAsia="nl-NL"/>
        </w:rPr>
        <w:t xml:space="preserve"> die </w:t>
      </w:r>
      <w:proofErr w:type="spellStart"/>
      <w:r w:rsidRPr="00D13A82">
        <w:rPr>
          <w:rFonts w:ascii="Trebuchet MS" w:eastAsia="Times New Roman" w:hAnsi="Trebuchet MS" w:cs="Times New Roman"/>
          <w:color w:val="5D5C5C"/>
          <w:sz w:val="18"/>
          <w:szCs w:val="18"/>
          <w:lang w:val="en" w:eastAsia="nl-NL"/>
        </w:rPr>
        <w:t>rekening</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houdt</w:t>
      </w:r>
      <w:proofErr w:type="spellEnd"/>
      <w:r w:rsidRPr="00D13A82">
        <w:rPr>
          <w:rFonts w:ascii="Trebuchet MS" w:eastAsia="Times New Roman" w:hAnsi="Trebuchet MS" w:cs="Times New Roman"/>
          <w:color w:val="5D5C5C"/>
          <w:sz w:val="18"/>
          <w:szCs w:val="18"/>
          <w:lang w:val="en" w:eastAsia="nl-NL"/>
        </w:rPr>
        <w:t xml:space="preserve"> met </w:t>
      </w:r>
      <w:proofErr w:type="spellStart"/>
      <w:r w:rsidRPr="00D13A82">
        <w:rPr>
          <w:rFonts w:ascii="Trebuchet MS" w:eastAsia="Times New Roman" w:hAnsi="Trebuchet MS" w:cs="Times New Roman"/>
          <w:color w:val="5D5C5C"/>
          <w:sz w:val="18"/>
          <w:szCs w:val="18"/>
          <w:lang w:val="en" w:eastAsia="nl-NL"/>
        </w:rPr>
        <w:t>zowel</w:t>
      </w:r>
      <w:proofErr w:type="spellEnd"/>
      <w:r w:rsidRPr="00D13A82">
        <w:rPr>
          <w:rFonts w:ascii="Trebuchet MS" w:eastAsia="Times New Roman" w:hAnsi="Trebuchet MS" w:cs="Times New Roman"/>
          <w:color w:val="5D5C5C"/>
          <w:sz w:val="18"/>
          <w:szCs w:val="18"/>
          <w:lang w:val="en" w:eastAsia="nl-NL"/>
        </w:rPr>
        <w:t xml:space="preserve"> het milieu </w:t>
      </w:r>
      <w:proofErr w:type="spellStart"/>
      <w:r w:rsidRPr="00D13A82">
        <w:rPr>
          <w:rFonts w:ascii="Trebuchet MS" w:eastAsia="Times New Roman" w:hAnsi="Trebuchet MS" w:cs="Times New Roman"/>
          <w:color w:val="5D5C5C"/>
          <w:sz w:val="18"/>
          <w:szCs w:val="18"/>
          <w:lang w:val="en" w:eastAsia="nl-NL"/>
        </w:rPr>
        <w:t>als</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uw</w:t>
      </w:r>
      <w:proofErr w:type="spellEnd"/>
      <w:r w:rsidRPr="00D13A82">
        <w:rPr>
          <w:rFonts w:ascii="Trebuchet MS" w:eastAsia="Times New Roman" w:hAnsi="Trebuchet MS" w:cs="Times New Roman"/>
          <w:color w:val="5D5C5C"/>
          <w:sz w:val="18"/>
          <w:szCs w:val="18"/>
          <w:lang w:val="en" w:eastAsia="nl-NL"/>
        </w:rPr>
        <w:t xml:space="preserve"> budget. </w:t>
      </w:r>
      <w:proofErr w:type="spellStart"/>
      <w:r w:rsidRPr="00D13A82">
        <w:rPr>
          <w:rFonts w:ascii="Trebuchet MS" w:eastAsia="Times New Roman" w:hAnsi="Trebuchet MS" w:cs="Times New Roman"/>
          <w:color w:val="5D5C5C"/>
          <w:sz w:val="18"/>
          <w:szCs w:val="18"/>
          <w:lang w:val="en" w:eastAsia="nl-NL"/>
        </w:rPr>
        <w:t>Dit</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alles</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komt</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bijeen</w:t>
      </w:r>
      <w:proofErr w:type="spellEnd"/>
      <w:r w:rsidRPr="00D13A82">
        <w:rPr>
          <w:rFonts w:ascii="Trebuchet MS" w:eastAsia="Times New Roman" w:hAnsi="Trebuchet MS" w:cs="Times New Roman"/>
          <w:color w:val="5D5C5C"/>
          <w:sz w:val="18"/>
          <w:szCs w:val="18"/>
          <w:lang w:val="en" w:eastAsia="nl-NL"/>
        </w:rPr>
        <w:t xml:space="preserve"> in de LG E60-serie, de </w:t>
      </w:r>
      <w:proofErr w:type="spellStart"/>
      <w:r w:rsidRPr="00D13A82">
        <w:rPr>
          <w:rFonts w:ascii="Trebuchet MS" w:eastAsia="Times New Roman" w:hAnsi="Trebuchet MS" w:cs="Times New Roman"/>
          <w:color w:val="5D5C5C"/>
          <w:sz w:val="18"/>
          <w:szCs w:val="18"/>
          <w:lang w:val="en" w:eastAsia="nl-NL"/>
        </w:rPr>
        <w:t>volmaakte</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vormgeving</w:t>
      </w:r>
      <w:proofErr w:type="spellEnd"/>
      <w:r w:rsidRPr="00D13A82">
        <w:rPr>
          <w:rFonts w:ascii="Trebuchet MS" w:eastAsia="Times New Roman" w:hAnsi="Trebuchet MS" w:cs="Times New Roman"/>
          <w:color w:val="5D5C5C"/>
          <w:sz w:val="18"/>
          <w:szCs w:val="18"/>
          <w:lang w:val="en" w:eastAsia="nl-NL"/>
        </w:rPr>
        <w:t>.</w:t>
      </w:r>
    </w:p>
    <w:p w:rsidR="00D13A82" w:rsidRPr="00D13A82" w:rsidRDefault="00D13A82" w:rsidP="00D13A82">
      <w:pPr>
        <w:spacing w:after="0" w:line="240" w:lineRule="auto"/>
        <w:rPr>
          <w:rFonts w:ascii="Trebuchet MS" w:eastAsia="Times New Roman" w:hAnsi="Trebuchet MS" w:cs="Times New Roman"/>
          <w:vanish/>
          <w:color w:val="5D5C5C"/>
          <w:sz w:val="18"/>
          <w:szCs w:val="18"/>
          <w:lang w:val="en" w:eastAsia="nl-NL"/>
        </w:rPr>
      </w:pPr>
      <w:r>
        <w:rPr>
          <w:rFonts w:ascii="Trebuchet MS" w:eastAsia="Times New Roman" w:hAnsi="Trebuchet MS" w:cs="Times New Roman"/>
          <w:noProof/>
          <w:vanish/>
          <w:color w:val="5D5C5C"/>
          <w:sz w:val="18"/>
          <w:szCs w:val="18"/>
          <w:lang w:eastAsia="nl-NL"/>
        </w:rPr>
        <w:drawing>
          <wp:inline distT="0" distB="0" distL="0" distR="0">
            <wp:extent cx="3190875" cy="4714875"/>
            <wp:effectExtent l="0" t="0" r="9525" b="0"/>
            <wp:docPr id="97" name="Afbeelding 97" descr="E2260V LG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E2260V LG monit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0875" cy="4714875"/>
                    </a:xfrm>
                    <a:prstGeom prst="rect">
                      <a:avLst/>
                    </a:prstGeom>
                    <a:noFill/>
                    <a:ln>
                      <a:noFill/>
                    </a:ln>
                  </pic:spPr>
                </pic:pic>
              </a:graphicData>
            </a:graphic>
          </wp:inline>
        </w:drawing>
      </w:r>
    </w:p>
    <w:p w:rsidR="00D13A82" w:rsidRPr="00D13A82" w:rsidRDefault="00D13A82" w:rsidP="00D13A82">
      <w:pPr>
        <w:spacing w:after="0" w:line="525" w:lineRule="atLeast"/>
        <w:jc w:val="center"/>
        <w:rPr>
          <w:rFonts w:ascii="Trebuchet MS" w:eastAsia="Times New Roman" w:hAnsi="Trebuchet MS" w:cs="Times New Roman"/>
          <w:vanish/>
          <w:color w:val="5D5C5C"/>
          <w:sz w:val="18"/>
          <w:szCs w:val="18"/>
          <w:lang w:val="en" w:eastAsia="nl-NL"/>
        </w:rPr>
      </w:pPr>
      <w:r>
        <w:rPr>
          <w:rFonts w:ascii="Trebuchet MS" w:eastAsia="Times New Roman" w:hAnsi="Trebuchet MS" w:cs="Times New Roman"/>
          <w:noProof/>
          <w:vanish/>
          <w:color w:val="5D5C5C"/>
          <w:sz w:val="18"/>
          <w:szCs w:val="18"/>
          <w:lang w:eastAsia="nl-NL"/>
        </w:rPr>
        <w:drawing>
          <wp:inline distT="0" distB="0" distL="0" distR="0">
            <wp:extent cx="504825" cy="285750"/>
            <wp:effectExtent l="0" t="0" r="9525" b="0"/>
            <wp:docPr id="96" name="Afbeelding 96" descr="http://www.lg.com/nl/img/featuredlogo/LED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ttp://www.lg.com/nl/img/featuredlogo/LED_whit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Pr>
          <w:rFonts w:ascii="Trebuchet MS" w:eastAsia="Times New Roman" w:hAnsi="Trebuchet MS" w:cs="Times New Roman"/>
          <w:noProof/>
          <w:vanish/>
          <w:color w:val="5D5C5C"/>
          <w:sz w:val="18"/>
          <w:szCs w:val="18"/>
          <w:lang w:eastAsia="nl-NL"/>
        </w:rPr>
        <w:drawing>
          <wp:inline distT="0" distB="0" distL="0" distR="0">
            <wp:extent cx="504825" cy="285750"/>
            <wp:effectExtent l="0" t="0" r="9525" b="0"/>
            <wp:docPr id="95" name="Afbeelding 95" descr="http://www.lg.com/nl/img/featuredlogo/full_hd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ttp://www.lg.com/nl/img/featuredlogo/full_hd_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Pr>
          <w:rFonts w:ascii="Trebuchet MS" w:eastAsia="Times New Roman" w:hAnsi="Trebuchet MS" w:cs="Times New Roman"/>
          <w:noProof/>
          <w:vanish/>
          <w:color w:val="5D5C5C"/>
          <w:sz w:val="18"/>
          <w:szCs w:val="18"/>
          <w:lang w:eastAsia="nl-NL"/>
        </w:rPr>
        <w:drawing>
          <wp:inline distT="0" distB="0" distL="0" distR="0">
            <wp:extent cx="504825" cy="285750"/>
            <wp:effectExtent l="0" t="0" r="9525" b="0"/>
            <wp:docPr id="94" name="Afbeelding 94" descr="http://www.lg.com/nl/img/featuredlogo/smartenergysaving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http://www.lg.com/nl/img/featuredlogo/smartenergysaving_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Pr>
          <w:rFonts w:ascii="Trebuchet MS" w:eastAsia="Times New Roman" w:hAnsi="Trebuchet MS" w:cs="Times New Roman"/>
          <w:noProof/>
          <w:vanish/>
          <w:color w:val="5D5C5C"/>
          <w:sz w:val="18"/>
          <w:szCs w:val="18"/>
          <w:lang w:eastAsia="nl-NL"/>
        </w:rPr>
        <w:drawing>
          <wp:inline distT="0" distB="0" distL="0" distR="0">
            <wp:extent cx="504825" cy="285750"/>
            <wp:effectExtent l="0" t="0" r="9525" b="0"/>
            <wp:docPr id="93" name="Afbeelding 93" descr="http://www.lg.com/nl/img/featuredlogo/flatron_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ttp://www.lg.com/nl/img/featuredlogo/flatron_tm.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Pr>
          <w:rFonts w:ascii="Trebuchet MS" w:eastAsia="Times New Roman" w:hAnsi="Trebuchet MS" w:cs="Times New Roman"/>
          <w:noProof/>
          <w:vanish/>
          <w:color w:val="5D5C5C"/>
          <w:sz w:val="18"/>
          <w:szCs w:val="18"/>
          <w:lang w:eastAsia="nl-NL"/>
        </w:rPr>
        <w:drawing>
          <wp:inline distT="0" distB="0" distL="0" distR="0">
            <wp:extent cx="504825" cy="285750"/>
            <wp:effectExtent l="0" t="0" r="9525" b="0"/>
            <wp:docPr id="92" name="Afbeelding 92" descr="http://www.lg.com/nl/img/featuredlogo/hdmi_1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ttp://www.lg.com/nl/img/featuredlogo/hdmi_1_small.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Pr>
          <w:rFonts w:ascii="Trebuchet MS" w:eastAsia="Times New Roman" w:hAnsi="Trebuchet MS" w:cs="Times New Roman"/>
          <w:noProof/>
          <w:vanish/>
          <w:color w:val="5D5C5C"/>
          <w:sz w:val="18"/>
          <w:szCs w:val="18"/>
          <w:lang w:eastAsia="nl-NL"/>
        </w:rPr>
        <w:drawing>
          <wp:inline distT="0" distB="0" distL="0" distR="0">
            <wp:extent cx="504825" cy="285750"/>
            <wp:effectExtent l="0" t="0" r="9525" b="0"/>
            <wp:docPr id="91" name="Afbeelding 91" descr="http://www.lg.com/nl/img/featuredlogo/window_vi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www.lg.com/nl/img/featuredlogo/window_vist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p>
    <w:p w:rsidR="00D13A82" w:rsidRPr="00D13A82" w:rsidRDefault="00D13A82" w:rsidP="00D13A82">
      <w:pPr>
        <w:spacing w:before="100" w:beforeAutospacing="1" w:after="100" w:afterAutospacing="1" w:line="240" w:lineRule="auto"/>
        <w:outlineLvl w:val="2"/>
        <w:rPr>
          <w:rFonts w:ascii="Trebuchet MS" w:eastAsia="Times New Roman" w:hAnsi="Trebuchet MS" w:cs="Times New Roman"/>
          <w:b/>
          <w:bCs/>
          <w:vanish/>
          <w:color w:val="5D5C5C"/>
          <w:sz w:val="27"/>
          <w:szCs w:val="27"/>
          <w:lang w:val="en" w:eastAsia="nl-NL"/>
        </w:rPr>
      </w:pPr>
      <w:r w:rsidRPr="00D13A82">
        <w:rPr>
          <w:rFonts w:ascii="Trebuchet MS" w:eastAsia="Times New Roman" w:hAnsi="Trebuchet MS" w:cs="Times New Roman"/>
          <w:b/>
          <w:bCs/>
          <w:vanish/>
          <w:color w:val="5D5C5C"/>
          <w:sz w:val="27"/>
          <w:szCs w:val="27"/>
          <w:lang w:val="en" w:eastAsia="nl-NL"/>
        </w:rPr>
        <w:t>Wat je moet weten over Monitoren</w:t>
      </w:r>
    </w:p>
    <w:p w:rsidR="00D13A82" w:rsidRPr="00D13A82" w:rsidRDefault="00D13A82" w:rsidP="00D13A82">
      <w:pPr>
        <w:spacing w:after="0" w:line="240" w:lineRule="auto"/>
        <w:rPr>
          <w:rFonts w:ascii="Trebuchet MS" w:eastAsia="Times New Roman" w:hAnsi="Trebuchet MS" w:cs="Times New Roman"/>
          <w:vanish/>
          <w:color w:val="5D5C5C"/>
          <w:sz w:val="18"/>
          <w:szCs w:val="18"/>
          <w:lang w:val="en" w:eastAsia="nl-NL"/>
        </w:rPr>
      </w:pPr>
      <w:r w:rsidRPr="00D13A82">
        <w:rPr>
          <w:rFonts w:ascii="Trebuchet MS" w:eastAsia="Times New Roman" w:hAnsi="Trebuchet MS" w:cs="Times New Roman"/>
          <w:vanish/>
          <w:color w:val="5D5C5C"/>
          <w:sz w:val="18"/>
          <w:szCs w:val="18"/>
          <w:lang w:val="en" w:eastAsia="nl-NL"/>
        </w:rPr>
        <w:t xml:space="preserve">LG's ontwerpfilosofie voor monitoren </w:t>
      </w:r>
    </w:p>
    <w:p w:rsidR="00D13A82" w:rsidRPr="00D13A82" w:rsidRDefault="00D13A82" w:rsidP="00D13A82">
      <w:pPr>
        <w:spacing w:before="100" w:beforeAutospacing="1" w:after="100" w:afterAutospacing="1" w:line="240" w:lineRule="auto"/>
        <w:ind w:left="4260"/>
        <w:rPr>
          <w:rFonts w:ascii="Trebuchet MS" w:eastAsia="Times New Roman" w:hAnsi="Trebuchet MS" w:cs="Times New Roman"/>
          <w:vanish/>
          <w:color w:val="5D5C5C"/>
          <w:sz w:val="18"/>
          <w:szCs w:val="18"/>
          <w:lang w:val="en" w:eastAsia="nl-NL"/>
        </w:rPr>
      </w:pPr>
      <w:r w:rsidRPr="00D13A82">
        <w:rPr>
          <w:rFonts w:ascii="Trebuchet MS" w:eastAsia="Times New Roman" w:hAnsi="Trebuchet MS" w:cs="Times New Roman"/>
          <w:vanish/>
          <w:color w:val="5D5C5C"/>
          <w:sz w:val="18"/>
          <w:szCs w:val="18"/>
          <w:lang w:val="en" w:eastAsia="nl-NL"/>
        </w:rPr>
        <w:t>Ontwerp speelt een cruciale rol bij de afstemming van technologie op de behoeften van de mens. In een poging om de toekomstige behoeften te voorspellen en innovatieve producten aan te bieden, heeft LG een uitgebreide ontwerpfilosofie ontwikkeld die op vier pijlers rust: concept, stijl, bediening en afwerking.</w:t>
      </w:r>
    </w:p>
    <w:p w:rsidR="00D13A82" w:rsidRPr="00D13A82" w:rsidRDefault="00D13A82" w:rsidP="00D13A82">
      <w:pPr>
        <w:spacing w:before="100" w:beforeAutospacing="1" w:after="100" w:afterAutospacing="1" w:line="240" w:lineRule="auto"/>
        <w:ind w:left="4260"/>
        <w:outlineLvl w:val="3"/>
        <w:rPr>
          <w:rFonts w:ascii="Trebuchet MS" w:eastAsia="Times New Roman" w:hAnsi="Trebuchet MS" w:cs="Times New Roman"/>
          <w:b/>
          <w:bCs/>
          <w:vanish/>
          <w:color w:val="5D5C5C"/>
          <w:sz w:val="24"/>
          <w:szCs w:val="24"/>
          <w:lang w:val="en" w:eastAsia="nl-NL"/>
        </w:rPr>
      </w:pPr>
      <w:r w:rsidRPr="00D13A82">
        <w:rPr>
          <w:rFonts w:ascii="Trebuchet MS" w:eastAsia="Times New Roman" w:hAnsi="Trebuchet MS" w:cs="Times New Roman"/>
          <w:b/>
          <w:bCs/>
          <w:vanish/>
          <w:color w:val="5D5C5C"/>
          <w:sz w:val="24"/>
          <w:szCs w:val="24"/>
          <w:lang w:val="en" w:eastAsia="nl-NL"/>
        </w:rPr>
        <w:t>Toekomstgericht ontwerp</w:t>
      </w:r>
    </w:p>
    <w:p w:rsidR="00D13A82" w:rsidRPr="00D13A82" w:rsidRDefault="00D13A82" w:rsidP="00D13A82">
      <w:pPr>
        <w:spacing w:before="100" w:beforeAutospacing="1" w:after="100" w:afterAutospacing="1" w:line="240" w:lineRule="auto"/>
        <w:ind w:left="4260"/>
        <w:rPr>
          <w:rFonts w:ascii="Trebuchet MS" w:eastAsia="Times New Roman" w:hAnsi="Trebuchet MS" w:cs="Times New Roman"/>
          <w:vanish/>
          <w:color w:val="5D5C5C"/>
          <w:sz w:val="18"/>
          <w:szCs w:val="18"/>
          <w:lang w:val="en" w:eastAsia="nl-NL"/>
        </w:rPr>
      </w:pPr>
      <w:r w:rsidRPr="00D13A82">
        <w:rPr>
          <w:rFonts w:ascii="Trebuchet MS" w:eastAsia="Times New Roman" w:hAnsi="Trebuchet MS" w:cs="Times New Roman"/>
          <w:vanish/>
          <w:color w:val="5D5C5C"/>
          <w:sz w:val="18"/>
          <w:szCs w:val="18"/>
          <w:lang w:val="en" w:eastAsia="nl-NL"/>
        </w:rPr>
        <w:t xml:space="preserve">In het LG Life Soft Research Lab, dat nu bijna 20 jaar bestaat, proberen onderzoekers, ontwerpers en trendscouts de toekomst te voorspellen door de wensen van consumenten te onderzoeken, na te gaan voor welke producten belangstelling bestaat en op basis daarvan ontwerpconcepten en toepassingen te ontwikkelen. </w:t>
      </w:r>
      <w:r w:rsidRPr="00D13A82">
        <w:rPr>
          <w:rFonts w:ascii="Trebuchet MS" w:eastAsia="Times New Roman" w:hAnsi="Trebuchet MS" w:cs="Times New Roman"/>
          <w:vanish/>
          <w:color w:val="5D5C5C"/>
          <w:sz w:val="18"/>
          <w:szCs w:val="18"/>
          <w:lang w:val="en" w:eastAsia="nl-NL"/>
        </w:rPr>
        <w:br/>
      </w:r>
      <w:r w:rsidRPr="00D13A82">
        <w:rPr>
          <w:rFonts w:ascii="Trebuchet MS" w:eastAsia="Times New Roman" w:hAnsi="Trebuchet MS" w:cs="Times New Roman"/>
          <w:vanish/>
          <w:color w:val="5D5C5C"/>
          <w:sz w:val="18"/>
          <w:szCs w:val="18"/>
          <w:lang w:val="en" w:eastAsia="nl-NL"/>
        </w:rPr>
        <w:br/>
        <w:t xml:space="preserve">Zo blijft LG de markt altijd één stap voor: we werken altijd aan producten voor de toekomst. Ons onderzoek is niet alleen gericht op nieuwe producten en technologische trends, maar ook op het verkrijgen van inzicht in klanten- en marktgedrag. </w:t>
      </w:r>
    </w:p>
    <w:p w:rsidR="00D13A82" w:rsidRPr="00D13A82" w:rsidRDefault="00D13A82" w:rsidP="00D13A82">
      <w:pPr>
        <w:spacing w:before="100" w:beforeAutospacing="1" w:after="100" w:afterAutospacing="1" w:line="240" w:lineRule="auto"/>
        <w:ind w:left="4260"/>
        <w:outlineLvl w:val="3"/>
        <w:rPr>
          <w:rFonts w:ascii="Trebuchet MS" w:eastAsia="Times New Roman" w:hAnsi="Trebuchet MS" w:cs="Times New Roman"/>
          <w:b/>
          <w:bCs/>
          <w:vanish/>
          <w:color w:val="5D5C5C"/>
          <w:sz w:val="24"/>
          <w:szCs w:val="24"/>
          <w:lang w:val="en" w:eastAsia="nl-NL"/>
        </w:rPr>
      </w:pPr>
      <w:r w:rsidRPr="00D13A82">
        <w:rPr>
          <w:rFonts w:ascii="Trebuchet MS" w:eastAsia="Times New Roman" w:hAnsi="Trebuchet MS" w:cs="Times New Roman"/>
          <w:b/>
          <w:bCs/>
          <w:vanish/>
          <w:color w:val="5D5C5C"/>
          <w:sz w:val="24"/>
          <w:szCs w:val="24"/>
          <w:lang w:val="en" w:eastAsia="nl-NL"/>
        </w:rPr>
        <w:t>Ontwerp van LCD-monitoren</w:t>
      </w:r>
    </w:p>
    <w:p w:rsidR="00D13A82" w:rsidRPr="00D13A82" w:rsidRDefault="00D13A82" w:rsidP="00D13A82">
      <w:pPr>
        <w:spacing w:before="100" w:beforeAutospacing="1" w:after="100" w:afterAutospacing="1" w:line="240" w:lineRule="auto"/>
        <w:ind w:left="4260"/>
        <w:rPr>
          <w:rFonts w:ascii="Trebuchet MS" w:eastAsia="Times New Roman" w:hAnsi="Trebuchet MS" w:cs="Times New Roman"/>
          <w:vanish/>
          <w:color w:val="5D5C5C"/>
          <w:sz w:val="18"/>
          <w:szCs w:val="18"/>
          <w:lang w:val="en" w:eastAsia="nl-NL"/>
        </w:rPr>
      </w:pPr>
      <w:r w:rsidRPr="00D13A82">
        <w:rPr>
          <w:rFonts w:ascii="Trebuchet MS" w:eastAsia="Times New Roman" w:hAnsi="Trebuchet MS" w:cs="Times New Roman"/>
          <w:vanish/>
          <w:color w:val="5D5C5C"/>
          <w:sz w:val="18"/>
          <w:szCs w:val="18"/>
          <w:lang w:val="en" w:eastAsia="nl-NL"/>
        </w:rPr>
        <w:t>LG is voor LCD-monitoren een nieuwe weg ingeslagen door zich toe te leggen op de designwensen en de functionaliteitsbehoeften van consumenten. De LG FLATRON- en LG Fantasy-monitoren hebben gezamenlijk zeven Design-onderscheidingen van iF en Reddot gekregen wegens hun ergonomie, unieke design en innovatieve LED-backlighttechnologie. In deze monitoren zijn ook de exclusieve LG f-EngineTM- en DFC-technologieën (Digital Fine Contrast) verwerkt voor een optimale beeldkwaliteit, contrastratio en kleurenreproductie. LG-monitoren zijn geschikt voor zakelijke gebruikers, gamers, grafisch kunstenaars en multimediafanaten.</w:t>
      </w:r>
    </w:p>
    <w:p w:rsidR="00D13A82" w:rsidRPr="00D13A82" w:rsidRDefault="00D13A82" w:rsidP="00D13A82">
      <w:pPr>
        <w:spacing w:after="0" w:line="240" w:lineRule="auto"/>
        <w:rPr>
          <w:rFonts w:ascii="Trebuchet MS" w:eastAsia="Times New Roman" w:hAnsi="Trebuchet MS" w:cs="Times New Roman"/>
          <w:vanish/>
          <w:color w:val="5D5C5C"/>
          <w:sz w:val="18"/>
          <w:szCs w:val="18"/>
          <w:lang w:val="en" w:eastAsia="nl-NL"/>
        </w:rPr>
      </w:pPr>
      <w:r w:rsidRPr="00D13A82">
        <w:rPr>
          <w:rFonts w:ascii="Trebuchet MS" w:eastAsia="Times New Roman" w:hAnsi="Trebuchet MS" w:cs="Times New Roman"/>
          <w:vanish/>
          <w:color w:val="5D5C5C"/>
          <w:sz w:val="18"/>
          <w:szCs w:val="18"/>
          <w:lang w:val="en" w:eastAsia="nl-NL"/>
        </w:rPr>
        <w:t xml:space="preserve">Wat houdt "responstijd" in? </w:t>
      </w:r>
    </w:p>
    <w:p w:rsidR="00D13A82" w:rsidRPr="00D13A82" w:rsidRDefault="00D13A82" w:rsidP="00D13A82">
      <w:pPr>
        <w:spacing w:before="100" w:beforeAutospacing="1" w:after="100" w:afterAutospacing="1" w:line="240" w:lineRule="auto"/>
        <w:ind w:left="4260"/>
        <w:rPr>
          <w:rFonts w:ascii="Trebuchet MS" w:eastAsia="Times New Roman" w:hAnsi="Trebuchet MS" w:cs="Times New Roman"/>
          <w:vanish/>
          <w:color w:val="5D5C5C"/>
          <w:sz w:val="18"/>
          <w:szCs w:val="18"/>
          <w:lang w:val="en" w:eastAsia="nl-NL"/>
        </w:rPr>
      </w:pPr>
      <w:r w:rsidRPr="00D13A82">
        <w:rPr>
          <w:rFonts w:ascii="Trebuchet MS" w:eastAsia="Times New Roman" w:hAnsi="Trebuchet MS" w:cs="Times New Roman"/>
          <w:vanish/>
          <w:color w:val="5D5C5C"/>
          <w:sz w:val="18"/>
          <w:szCs w:val="18"/>
          <w:lang w:val="en" w:eastAsia="nl-NL"/>
        </w:rPr>
        <w:t xml:space="preserve">De responstijd (ook wel "reactiesnelheid" of "vertraging" genoemd) van een LCD-monitor geeft aan hoe snel bewegende beelden worden weergegeven. De responstijd geeft aan hoe snel de afzonderlijke pixels van de monitor van kleur veranderen (in milliseconden). Hoe lager het getal, des te sneller de pixels veranderen. </w:t>
      </w:r>
      <w:r w:rsidRPr="00D13A82">
        <w:rPr>
          <w:rFonts w:ascii="Trebuchet MS" w:eastAsia="Times New Roman" w:hAnsi="Trebuchet MS" w:cs="Times New Roman"/>
          <w:vanish/>
          <w:color w:val="5D5C5C"/>
          <w:sz w:val="18"/>
          <w:szCs w:val="18"/>
          <w:lang w:val="en" w:eastAsia="nl-NL"/>
        </w:rPr>
        <w:br/>
      </w:r>
      <w:r w:rsidRPr="00D13A82">
        <w:rPr>
          <w:rFonts w:ascii="Trebuchet MS" w:eastAsia="Times New Roman" w:hAnsi="Trebuchet MS" w:cs="Times New Roman"/>
          <w:vanish/>
          <w:color w:val="5D5C5C"/>
          <w:sz w:val="18"/>
          <w:szCs w:val="18"/>
          <w:lang w:val="en" w:eastAsia="nl-NL"/>
        </w:rPr>
        <w:br/>
        <w:t xml:space="preserve">De formele definitie is dat de responstijd de hoeveel tijd is die een LCD-pixel nodig heeft om van actief zwart naar volledig inactief wit te gaan en weer terug. In de praktijk zijn pixels echter zelden geheel wit of zwart, waardoor fabrikanten meestal de snelheid noemen waarmee pixels van kleur veranderen (de "grijs-naar-grijs-snelheid"). De Video Electronics Standards Association (VESA) brengt binnenkort specificaties uit om de opgegeven responstijden te standaardiseren, zodat een betere vergelijking mogelijk is. </w:t>
      </w:r>
    </w:p>
    <w:p w:rsidR="00D13A82" w:rsidRPr="00D13A82" w:rsidRDefault="00D13A82" w:rsidP="00D13A82">
      <w:pPr>
        <w:spacing w:before="100" w:beforeAutospacing="1" w:after="100" w:afterAutospacing="1" w:line="240" w:lineRule="auto"/>
        <w:ind w:left="4260"/>
        <w:outlineLvl w:val="3"/>
        <w:rPr>
          <w:rFonts w:ascii="Trebuchet MS" w:eastAsia="Times New Roman" w:hAnsi="Trebuchet MS" w:cs="Times New Roman"/>
          <w:b/>
          <w:bCs/>
          <w:vanish/>
          <w:color w:val="5D5C5C"/>
          <w:sz w:val="24"/>
          <w:szCs w:val="24"/>
          <w:lang w:val="en" w:eastAsia="nl-NL"/>
        </w:rPr>
      </w:pPr>
      <w:r w:rsidRPr="00D13A82">
        <w:rPr>
          <w:rFonts w:ascii="Trebuchet MS" w:eastAsia="Times New Roman" w:hAnsi="Trebuchet MS" w:cs="Times New Roman"/>
          <w:b/>
          <w:bCs/>
          <w:vanish/>
          <w:color w:val="5D5C5C"/>
          <w:sz w:val="24"/>
          <w:szCs w:val="24"/>
          <w:lang w:val="en" w:eastAsia="nl-NL"/>
        </w:rPr>
        <w:t>Sneller is beter</w:t>
      </w:r>
    </w:p>
    <w:p w:rsidR="00D13A82" w:rsidRPr="00D13A82" w:rsidRDefault="00D13A82" w:rsidP="00D13A82">
      <w:pPr>
        <w:spacing w:before="100" w:beforeAutospacing="1" w:after="100" w:afterAutospacing="1" w:line="240" w:lineRule="auto"/>
        <w:ind w:left="4260"/>
        <w:rPr>
          <w:rFonts w:ascii="Trebuchet MS" w:eastAsia="Times New Roman" w:hAnsi="Trebuchet MS" w:cs="Times New Roman"/>
          <w:vanish/>
          <w:color w:val="5D5C5C"/>
          <w:sz w:val="18"/>
          <w:szCs w:val="18"/>
          <w:lang w:val="en" w:eastAsia="nl-NL"/>
        </w:rPr>
      </w:pPr>
      <w:r w:rsidRPr="00D13A82">
        <w:rPr>
          <w:rFonts w:ascii="Trebuchet MS" w:eastAsia="Times New Roman" w:hAnsi="Trebuchet MS" w:cs="Times New Roman"/>
          <w:vanish/>
          <w:color w:val="5D5C5C"/>
          <w:sz w:val="18"/>
          <w:szCs w:val="18"/>
          <w:lang w:val="en" w:eastAsia="nl-NL"/>
        </w:rPr>
        <w:t xml:space="preserve">Hoe de responstijd ook wordt gemeten, een snellere tijd zorgt altijd voor een betere kijkervaring. Als de respons van een LCD-scherm te langzaam is, kunnen de pixels de toegezonden gegevens van de grafische kaart niet bijbenen en ziet u nalichteffecten, strepen en digitale ruis. Dit is met name het geval bij spelletjes, films en grafische toepassingen. </w:t>
      </w:r>
      <w:r w:rsidRPr="00D13A82">
        <w:rPr>
          <w:rFonts w:ascii="Trebuchet MS" w:eastAsia="Times New Roman" w:hAnsi="Trebuchet MS" w:cs="Times New Roman"/>
          <w:vanish/>
          <w:color w:val="5D5C5C"/>
          <w:sz w:val="18"/>
          <w:szCs w:val="18"/>
          <w:lang w:val="en" w:eastAsia="nl-NL"/>
        </w:rPr>
        <w:br/>
      </w:r>
      <w:r w:rsidRPr="00D13A82">
        <w:rPr>
          <w:rFonts w:ascii="Trebuchet MS" w:eastAsia="Times New Roman" w:hAnsi="Trebuchet MS" w:cs="Times New Roman"/>
          <w:vanish/>
          <w:color w:val="5D5C5C"/>
          <w:sz w:val="18"/>
          <w:szCs w:val="18"/>
          <w:lang w:val="en" w:eastAsia="nl-NL"/>
        </w:rPr>
        <w:br/>
        <w:t>Hoewel de meeste fabrikanten voor normaal gebruik een responstijd van ongeveer 12 15 ms aanraden, neemt de responstijd in hoog tempo af nu de LCD-technologie steeds geavanceerder wordt. Zo biedt LG nu al een groot aantal LCD-monitoren met een responstijd van 5 ms. Door de zeer korte responstijd kunt u optimaal genieten van de geavanceerde spelletjes, video's en grafische toepassingen van vandaag én bent u klaar voor de toepassingen van morgen.</w:t>
      </w:r>
    </w:p>
    <w:p w:rsidR="00D13A82" w:rsidRPr="00D13A82" w:rsidRDefault="00D13A82" w:rsidP="00D13A82">
      <w:pPr>
        <w:spacing w:after="0" w:line="240" w:lineRule="auto"/>
        <w:rPr>
          <w:rFonts w:ascii="Trebuchet MS" w:eastAsia="Times New Roman" w:hAnsi="Trebuchet MS" w:cs="Times New Roman"/>
          <w:vanish/>
          <w:color w:val="5D5C5C"/>
          <w:sz w:val="18"/>
          <w:szCs w:val="18"/>
          <w:lang w:val="en" w:eastAsia="nl-NL"/>
        </w:rPr>
      </w:pPr>
      <w:r w:rsidRPr="00D13A82">
        <w:rPr>
          <w:rFonts w:ascii="Trebuchet MS" w:eastAsia="Times New Roman" w:hAnsi="Trebuchet MS" w:cs="Times New Roman"/>
          <w:vanish/>
          <w:color w:val="5D5C5C"/>
          <w:sz w:val="18"/>
          <w:szCs w:val="18"/>
          <w:lang w:val="en" w:eastAsia="nl-NL"/>
        </w:rPr>
        <w:t xml:space="preserve">Wat houdt het logo Energy Saving Recommended in? </w:t>
      </w:r>
    </w:p>
    <w:p w:rsidR="00D13A82" w:rsidRPr="00D13A82" w:rsidRDefault="00D13A82" w:rsidP="00D13A82">
      <w:pPr>
        <w:spacing w:before="100" w:beforeAutospacing="1" w:after="100" w:afterAutospacing="1" w:line="240" w:lineRule="auto"/>
        <w:ind w:left="4260"/>
        <w:rPr>
          <w:rFonts w:ascii="Trebuchet MS" w:eastAsia="Times New Roman" w:hAnsi="Trebuchet MS" w:cs="Times New Roman"/>
          <w:vanish/>
          <w:color w:val="5D5C5C"/>
          <w:sz w:val="18"/>
          <w:szCs w:val="18"/>
          <w:lang w:val="en" w:eastAsia="nl-NL"/>
        </w:rPr>
      </w:pPr>
      <w:r w:rsidRPr="00D13A82">
        <w:rPr>
          <w:rFonts w:ascii="Trebuchet MS" w:eastAsia="Times New Roman" w:hAnsi="Trebuchet MS" w:cs="Times New Roman"/>
          <w:vanish/>
          <w:color w:val="5D5C5C"/>
          <w:sz w:val="18"/>
          <w:szCs w:val="18"/>
          <w:lang w:val="en" w:eastAsia="nl-NL"/>
        </w:rPr>
        <w:t>Alleen producten die aan strenge criteria op het gebied van energiezuinigheid voldoen, mogen het Energy Saving Recommended-logo dragen. De criteria van het Energy Saving Recommended-programma worden door een onafhankelijk panel vastgesteld en jaarlijks herzien. De Energy Saving Trust® test ook een bepaald percentage van deze producten om ervoor te zorgen dat de producten terecht het logo dragen. De Energy Saving Trust® wil het u gemakkelijk maken: u hoeft alleen maar te kijken of het product het Energy Saving Recommended-logo draagt.</w:t>
      </w:r>
    </w:p>
    <w:p w:rsidR="00D13A82" w:rsidRPr="00D13A82" w:rsidRDefault="00D13A82" w:rsidP="00D13A82">
      <w:pPr>
        <w:spacing w:after="0" w:line="240" w:lineRule="auto"/>
        <w:ind w:left="4260"/>
        <w:rPr>
          <w:rFonts w:ascii="Trebuchet MS" w:eastAsia="Times New Roman" w:hAnsi="Trebuchet MS" w:cs="Times New Roman"/>
          <w:vanish/>
          <w:color w:val="5D5C5C"/>
          <w:sz w:val="18"/>
          <w:szCs w:val="18"/>
          <w:lang w:val="en" w:eastAsia="nl-NL"/>
        </w:rPr>
      </w:pPr>
      <w:r>
        <w:rPr>
          <w:rFonts w:ascii="Trebuchet MS" w:eastAsia="Times New Roman" w:hAnsi="Trebuchet MS" w:cs="Times New Roman"/>
          <w:noProof/>
          <w:vanish/>
          <w:color w:val="5D5C5C"/>
          <w:sz w:val="18"/>
          <w:szCs w:val="18"/>
          <w:lang w:eastAsia="nl-NL"/>
        </w:rPr>
        <w:drawing>
          <wp:inline distT="0" distB="0" distL="0" distR="0">
            <wp:extent cx="1752600" cy="1847850"/>
            <wp:effectExtent l="0" t="0" r="0" b="0"/>
            <wp:docPr id="90" name="Afbeelding 90" descr="http://www.lg.com/id/general/buyer-gude/images/Energy_sav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http://www.lg.com/id/general/buyer-gude/images/Energy_saving.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2600" cy="1847850"/>
                    </a:xfrm>
                    <a:prstGeom prst="rect">
                      <a:avLst/>
                    </a:prstGeom>
                    <a:noFill/>
                    <a:ln>
                      <a:noFill/>
                    </a:ln>
                  </pic:spPr>
                </pic:pic>
              </a:graphicData>
            </a:graphic>
          </wp:inline>
        </w:drawing>
      </w:r>
    </w:p>
    <w:p w:rsidR="00D13A82" w:rsidRPr="00D13A82" w:rsidRDefault="00D13A82" w:rsidP="00D13A82">
      <w:pPr>
        <w:spacing w:before="100" w:beforeAutospacing="1" w:after="100" w:afterAutospacing="1" w:line="240" w:lineRule="auto"/>
        <w:ind w:left="4260"/>
        <w:outlineLvl w:val="3"/>
        <w:rPr>
          <w:rFonts w:ascii="Trebuchet MS" w:eastAsia="Times New Roman" w:hAnsi="Trebuchet MS" w:cs="Times New Roman"/>
          <w:b/>
          <w:bCs/>
          <w:vanish/>
          <w:color w:val="5D5C5C"/>
          <w:sz w:val="24"/>
          <w:szCs w:val="24"/>
          <w:lang w:val="en" w:eastAsia="nl-NL"/>
        </w:rPr>
      </w:pPr>
      <w:r w:rsidRPr="00D13A82">
        <w:rPr>
          <w:rFonts w:ascii="Trebuchet MS" w:eastAsia="Times New Roman" w:hAnsi="Trebuchet MS" w:cs="Times New Roman"/>
          <w:b/>
          <w:bCs/>
          <w:vanish/>
          <w:color w:val="5D5C5C"/>
          <w:sz w:val="24"/>
          <w:szCs w:val="24"/>
          <w:lang w:val="en" w:eastAsia="nl-NL"/>
        </w:rPr>
        <w:t>LG en energiezuinigheid</w:t>
      </w:r>
    </w:p>
    <w:p w:rsidR="00D13A82" w:rsidRPr="00D13A82" w:rsidRDefault="00D13A82" w:rsidP="00D13A82">
      <w:pPr>
        <w:spacing w:before="100" w:beforeAutospacing="1" w:after="100" w:afterAutospacing="1" w:line="240" w:lineRule="auto"/>
        <w:ind w:left="4260"/>
        <w:rPr>
          <w:rFonts w:ascii="Trebuchet MS" w:eastAsia="Times New Roman" w:hAnsi="Trebuchet MS" w:cs="Times New Roman"/>
          <w:vanish/>
          <w:color w:val="5D5C5C"/>
          <w:sz w:val="18"/>
          <w:szCs w:val="18"/>
          <w:lang w:val="en" w:eastAsia="nl-NL"/>
        </w:rPr>
      </w:pPr>
      <w:r w:rsidRPr="00D13A82">
        <w:rPr>
          <w:rFonts w:ascii="Trebuchet MS" w:eastAsia="Times New Roman" w:hAnsi="Trebuchet MS" w:cs="Times New Roman"/>
          <w:vanish/>
          <w:color w:val="5D5C5C"/>
          <w:sz w:val="18"/>
          <w:szCs w:val="18"/>
          <w:lang w:val="en" w:eastAsia="nl-NL"/>
        </w:rPr>
        <w:t xml:space="preserve">LG Electronics is een van de grootste mondiale bedrijven van zijn soort. Daarom voelen wij een maatschappelijke verantwoordelijkheid om actief iets te doen aan de milieuproblemen die de koolstofproductie in onze sector met zich meebrengt. We hebben twee strategieën geïmplementeerd, die steeds verder zullen worden uitgewerkt, om de koolstofuitstoot van ons bedrijf te reduceren: </w:t>
      </w:r>
      <w:r w:rsidRPr="00D13A82">
        <w:rPr>
          <w:rFonts w:ascii="Trebuchet MS" w:eastAsia="Times New Roman" w:hAnsi="Trebuchet MS" w:cs="Times New Roman"/>
          <w:vanish/>
          <w:color w:val="5D5C5C"/>
          <w:sz w:val="18"/>
          <w:szCs w:val="18"/>
          <w:lang w:val="en" w:eastAsia="nl-NL"/>
        </w:rPr>
        <w:br/>
      </w:r>
      <w:r w:rsidRPr="00D13A82">
        <w:rPr>
          <w:rFonts w:ascii="Trebuchet MS" w:eastAsia="Times New Roman" w:hAnsi="Trebuchet MS" w:cs="Times New Roman"/>
          <w:vanish/>
          <w:color w:val="5D5C5C"/>
          <w:sz w:val="18"/>
          <w:szCs w:val="18"/>
          <w:lang w:val="en" w:eastAsia="nl-NL"/>
        </w:rPr>
        <w:br/>
        <w:t xml:space="preserve">1. Het ontwikkelen van meer milieuvriendelijke technologieën in onze fabrieken 2. Het steeds verder verhogen van de energie-efficiëntie van onze producten </w:t>
      </w:r>
      <w:r w:rsidRPr="00D13A82">
        <w:rPr>
          <w:rFonts w:ascii="Trebuchet MS" w:eastAsia="Times New Roman" w:hAnsi="Trebuchet MS" w:cs="Times New Roman"/>
          <w:vanish/>
          <w:color w:val="5D5C5C"/>
          <w:sz w:val="18"/>
          <w:szCs w:val="18"/>
          <w:lang w:val="en" w:eastAsia="nl-NL"/>
        </w:rPr>
        <w:br/>
      </w:r>
      <w:r w:rsidRPr="00D13A82">
        <w:rPr>
          <w:rFonts w:ascii="Trebuchet MS" w:eastAsia="Times New Roman" w:hAnsi="Trebuchet MS" w:cs="Times New Roman"/>
          <w:vanish/>
          <w:color w:val="5D5C5C"/>
          <w:sz w:val="18"/>
          <w:szCs w:val="18"/>
          <w:lang w:val="en" w:eastAsia="nl-NL"/>
        </w:rPr>
        <w:br/>
        <w:t>Doordat LG producten levert die voldoen aan de normen van het Energy Saving Recommended-programma, kunnen consumenten ook zelf bijdragen aan de reductie van broeikasgassen. Bezoek de website van de Energy Saving Trust® voor meer informatie.</w:t>
      </w:r>
    </w:p>
    <w:p w:rsidR="00D13A82" w:rsidRPr="00D13A82" w:rsidRDefault="00D13A82" w:rsidP="00D13A82">
      <w:pPr>
        <w:spacing w:after="0" w:line="240" w:lineRule="auto"/>
        <w:rPr>
          <w:rFonts w:ascii="Trebuchet MS" w:eastAsia="Times New Roman" w:hAnsi="Trebuchet MS" w:cs="Times New Roman"/>
          <w:color w:val="5D5C5C"/>
          <w:sz w:val="18"/>
          <w:szCs w:val="18"/>
          <w:lang w:val="en" w:eastAsia="nl-NL"/>
        </w:rPr>
      </w:pPr>
      <w:r>
        <w:rPr>
          <w:rFonts w:ascii="Trebuchet MS" w:eastAsia="Times New Roman" w:hAnsi="Trebuchet MS" w:cs="Times New Roman"/>
          <w:noProof/>
          <w:color w:val="5D5C5C"/>
          <w:sz w:val="18"/>
          <w:szCs w:val="18"/>
          <w:lang w:eastAsia="nl-NL"/>
        </w:rPr>
        <w:drawing>
          <wp:inline distT="0" distB="0" distL="0" distR="0">
            <wp:extent cx="514350" cy="847725"/>
            <wp:effectExtent l="0" t="0" r="0" b="9525"/>
            <wp:docPr id="89" name="Afbeelding 89" descr="http://www.lg.com/nl/computer-producten/images/lg-led-e2260v-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www.lg.com/nl/computer-producten/images/lg-led-e2260v-small.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4350" cy="847725"/>
                    </a:xfrm>
                    <a:prstGeom prst="rect">
                      <a:avLst/>
                    </a:prstGeom>
                    <a:noFill/>
                    <a:ln>
                      <a:noFill/>
                    </a:ln>
                  </pic:spPr>
                </pic:pic>
              </a:graphicData>
            </a:graphic>
          </wp:inline>
        </w:drawing>
      </w:r>
    </w:p>
    <w:p w:rsidR="00D13A82" w:rsidRPr="00D13A82" w:rsidRDefault="00D13A82" w:rsidP="00D13A82">
      <w:pPr>
        <w:spacing w:after="75" w:line="240" w:lineRule="auto"/>
        <w:outlineLvl w:val="3"/>
        <w:rPr>
          <w:rFonts w:ascii="Trebuchet MS" w:eastAsia="Times New Roman" w:hAnsi="Trebuchet MS" w:cs="Times New Roman"/>
          <w:b/>
          <w:bCs/>
          <w:color w:val="5D5C5C"/>
          <w:sz w:val="23"/>
          <w:szCs w:val="23"/>
          <w:lang w:val="en" w:eastAsia="nl-NL"/>
        </w:rPr>
      </w:pPr>
      <w:proofErr w:type="spellStart"/>
      <w:r w:rsidRPr="00D13A82">
        <w:rPr>
          <w:rFonts w:ascii="Trebuchet MS" w:eastAsia="Times New Roman" w:hAnsi="Trebuchet MS" w:cs="Times New Roman"/>
          <w:b/>
          <w:bCs/>
          <w:color w:val="5D5C5C"/>
          <w:sz w:val="23"/>
          <w:szCs w:val="23"/>
          <w:lang w:val="en" w:eastAsia="nl-NL"/>
        </w:rPr>
        <w:t>Belangrijkste</w:t>
      </w:r>
      <w:proofErr w:type="spellEnd"/>
      <w:r w:rsidRPr="00D13A82">
        <w:rPr>
          <w:rFonts w:ascii="Trebuchet MS" w:eastAsia="Times New Roman" w:hAnsi="Trebuchet MS" w:cs="Times New Roman"/>
          <w:b/>
          <w:bCs/>
          <w:color w:val="5D5C5C"/>
          <w:sz w:val="23"/>
          <w:szCs w:val="23"/>
          <w:lang w:val="en" w:eastAsia="nl-NL"/>
        </w:rPr>
        <w:t xml:space="preserve"> </w:t>
      </w:r>
      <w:proofErr w:type="spellStart"/>
      <w:r w:rsidRPr="00D13A82">
        <w:rPr>
          <w:rFonts w:ascii="Trebuchet MS" w:eastAsia="Times New Roman" w:hAnsi="Trebuchet MS" w:cs="Times New Roman"/>
          <w:b/>
          <w:bCs/>
          <w:color w:val="5D5C5C"/>
          <w:sz w:val="23"/>
          <w:szCs w:val="23"/>
          <w:lang w:val="en" w:eastAsia="nl-NL"/>
        </w:rPr>
        <w:t>kenmerken</w:t>
      </w:r>
      <w:proofErr w:type="spellEnd"/>
      <w:r w:rsidRPr="00D13A82">
        <w:rPr>
          <w:rFonts w:ascii="Trebuchet MS" w:eastAsia="Times New Roman" w:hAnsi="Trebuchet MS" w:cs="Times New Roman"/>
          <w:b/>
          <w:bCs/>
          <w:color w:val="5D5C5C"/>
          <w:sz w:val="23"/>
          <w:szCs w:val="23"/>
          <w:lang w:val="en" w:eastAsia="nl-NL"/>
        </w:rPr>
        <w:t xml:space="preserve"> </w:t>
      </w:r>
    </w:p>
    <w:p w:rsidR="00D13A82" w:rsidRPr="00D13A82" w:rsidRDefault="00D13A82" w:rsidP="00D13A82">
      <w:pPr>
        <w:numPr>
          <w:ilvl w:val="0"/>
          <w:numId w:val="12"/>
        </w:numPr>
        <w:spacing w:before="100" w:beforeAutospacing="1" w:after="100" w:afterAutospacing="1" w:line="225" w:lineRule="atLeast"/>
        <w:ind w:left="4260"/>
        <w:rPr>
          <w:rFonts w:ascii="Trebuchet MS" w:eastAsia="Times New Roman" w:hAnsi="Trebuchet MS" w:cs="Times New Roman"/>
          <w:color w:val="5D5C5C"/>
          <w:sz w:val="18"/>
          <w:szCs w:val="18"/>
          <w:lang w:val="en" w:eastAsia="nl-NL"/>
        </w:rPr>
      </w:pPr>
      <w:r w:rsidRPr="00D13A82">
        <w:rPr>
          <w:rFonts w:ascii="Trebuchet MS" w:eastAsia="Times New Roman" w:hAnsi="Trebuchet MS" w:cs="Times New Roman"/>
          <w:color w:val="5D5C5C"/>
          <w:sz w:val="18"/>
          <w:szCs w:val="18"/>
          <w:lang w:val="en" w:eastAsia="nl-NL"/>
        </w:rPr>
        <w:t>Premium LED</w:t>
      </w:r>
    </w:p>
    <w:p w:rsidR="00D13A82" w:rsidRPr="00D13A82" w:rsidRDefault="00D13A82" w:rsidP="00D13A82">
      <w:pPr>
        <w:numPr>
          <w:ilvl w:val="0"/>
          <w:numId w:val="12"/>
        </w:numPr>
        <w:spacing w:before="100" w:beforeAutospacing="1" w:after="100" w:afterAutospacing="1" w:line="225" w:lineRule="atLeast"/>
        <w:ind w:left="4260"/>
        <w:rPr>
          <w:rFonts w:ascii="Trebuchet MS" w:eastAsia="Times New Roman" w:hAnsi="Trebuchet MS" w:cs="Times New Roman"/>
          <w:color w:val="5D5C5C"/>
          <w:sz w:val="18"/>
          <w:szCs w:val="18"/>
          <w:lang w:val="en" w:eastAsia="nl-NL"/>
        </w:rPr>
      </w:pPr>
      <w:r w:rsidRPr="00D13A82">
        <w:rPr>
          <w:rFonts w:ascii="Trebuchet MS" w:eastAsia="Times New Roman" w:hAnsi="Trebuchet MS" w:cs="Times New Roman"/>
          <w:color w:val="5D5C5C"/>
          <w:sz w:val="18"/>
          <w:szCs w:val="18"/>
          <w:lang w:val="en" w:eastAsia="nl-NL"/>
        </w:rPr>
        <w:t>LED met mega contrast ratio</w:t>
      </w:r>
    </w:p>
    <w:p w:rsidR="00D13A82" w:rsidRPr="00D13A82" w:rsidRDefault="00D13A82" w:rsidP="00D13A82">
      <w:pPr>
        <w:numPr>
          <w:ilvl w:val="0"/>
          <w:numId w:val="12"/>
        </w:numPr>
        <w:spacing w:before="100" w:beforeAutospacing="1" w:after="100" w:afterAutospacing="1" w:line="225" w:lineRule="atLeast"/>
        <w:ind w:left="4260"/>
        <w:rPr>
          <w:rFonts w:ascii="Trebuchet MS" w:eastAsia="Times New Roman" w:hAnsi="Trebuchet MS" w:cs="Times New Roman"/>
          <w:color w:val="5D5C5C"/>
          <w:sz w:val="18"/>
          <w:szCs w:val="18"/>
          <w:lang w:val="en" w:eastAsia="nl-NL"/>
        </w:rPr>
      </w:pPr>
      <w:proofErr w:type="spellStart"/>
      <w:r w:rsidRPr="00D13A82">
        <w:rPr>
          <w:rFonts w:ascii="Trebuchet MS" w:eastAsia="Times New Roman" w:hAnsi="Trebuchet MS" w:cs="Times New Roman"/>
          <w:color w:val="5D5C5C"/>
          <w:sz w:val="18"/>
          <w:szCs w:val="18"/>
          <w:lang w:val="en" w:eastAsia="nl-NL"/>
        </w:rPr>
        <w:t>Slank</w:t>
      </w:r>
      <w:proofErr w:type="spellEnd"/>
      <w:r w:rsidRPr="00D13A82">
        <w:rPr>
          <w:rFonts w:ascii="Trebuchet MS" w:eastAsia="Times New Roman" w:hAnsi="Trebuchet MS" w:cs="Times New Roman"/>
          <w:color w:val="5D5C5C"/>
          <w:sz w:val="18"/>
          <w:szCs w:val="18"/>
          <w:lang w:val="en" w:eastAsia="nl-NL"/>
        </w:rPr>
        <w:t xml:space="preserve"> met </w:t>
      </w:r>
      <w:proofErr w:type="spellStart"/>
      <w:r w:rsidRPr="00D13A82">
        <w:rPr>
          <w:rFonts w:ascii="Trebuchet MS" w:eastAsia="Times New Roman" w:hAnsi="Trebuchet MS" w:cs="Times New Roman"/>
          <w:color w:val="5D5C5C"/>
          <w:sz w:val="18"/>
          <w:szCs w:val="18"/>
          <w:lang w:val="en" w:eastAsia="nl-NL"/>
        </w:rPr>
        <w:t>een</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dikte</w:t>
      </w:r>
      <w:proofErr w:type="spellEnd"/>
      <w:r w:rsidRPr="00D13A82">
        <w:rPr>
          <w:rFonts w:ascii="Trebuchet MS" w:eastAsia="Times New Roman" w:hAnsi="Trebuchet MS" w:cs="Times New Roman"/>
          <w:color w:val="5D5C5C"/>
          <w:sz w:val="18"/>
          <w:szCs w:val="18"/>
          <w:lang w:val="en" w:eastAsia="nl-NL"/>
        </w:rPr>
        <w:t xml:space="preserve"> van 12,9 mm</w:t>
      </w:r>
    </w:p>
    <w:p w:rsidR="00D13A82" w:rsidRPr="00D13A82" w:rsidRDefault="00D13A82" w:rsidP="00D13A82">
      <w:pPr>
        <w:numPr>
          <w:ilvl w:val="0"/>
          <w:numId w:val="12"/>
        </w:numPr>
        <w:spacing w:before="100" w:beforeAutospacing="1" w:after="100" w:afterAutospacing="1" w:line="225" w:lineRule="atLeast"/>
        <w:ind w:left="4260"/>
        <w:rPr>
          <w:rFonts w:ascii="Trebuchet MS" w:eastAsia="Times New Roman" w:hAnsi="Trebuchet MS" w:cs="Times New Roman"/>
          <w:color w:val="5D5C5C"/>
          <w:sz w:val="18"/>
          <w:szCs w:val="18"/>
          <w:lang w:val="en" w:eastAsia="nl-NL"/>
        </w:rPr>
      </w:pPr>
      <w:proofErr w:type="spellStart"/>
      <w:r w:rsidRPr="00D13A82">
        <w:rPr>
          <w:rFonts w:ascii="Trebuchet MS" w:eastAsia="Times New Roman" w:hAnsi="Trebuchet MS" w:cs="Times New Roman"/>
          <w:color w:val="5D5C5C"/>
          <w:sz w:val="18"/>
          <w:szCs w:val="18"/>
          <w:lang w:val="en" w:eastAsia="nl-NL"/>
        </w:rPr>
        <w:t>Uniek</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ontwerp</w:t>
      </w:r>
      <w:proofErr w:type="spellEnd"/>
    </w:p>
    <w:p w:rsidR="00D13A82" w:rsidRPr="00D13A82" w:rsidRDefault="00D13A82" w:rsidP="00D13A82">
      <w:pPr>
        <w:numPr>
          <w:ilvl w:val="0"/>
          <w:numId w:val="12"/>
        </w:numPr>
        <w:spacing w:before="100" w:beforeAutospacing="1" w:after="100" w:afterAutospacing="1" w:line="225" w:lineRule="atLeast"/>
        <w:ind w:left="4260"/>
        <w:rPr>
          <w:rFonts w:ascii="Trebuchet MS" w:eastAsia="Times New Roman" w:hAnsi="Trebuchet MS" w:cs="Times New Roman"/>
          <w:color w:val="5D5C5C"/>
          <w:sz w:val="18"/>
          <w:szCs w:val="18"/>
          <w:lang w:val="en" w:eastAsia="nl-NL"/>
        </w:rPr>
      </w:pPr>
      <w:proofErr w:type="spellStart"/>
      <w:r w:rsidRPr="00D13A82">
        <w:rPr>
          <w:rFonts w:ascii="Trebuchet MS" w:eastAsia="Times New Roman" w:hAnsi="Trebuchet MS" w:cs="Times New Roman"/>
          <w:color w:val="5D5C5C"/>
          <w:sz w:val="18"/>
          <w:szCs w:val="18"/>
          <w:lang w:val="en" w:eastAsia="nl-NL"/>
        </w:rPr>
        <w:t>Laag</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energieverbruik</w:t>
      </w:r>
      <w:proofErr w:type="spellEnd"/>
    </w:p>
    <w:p w:rsidR="00D13A82" w:rsidRPr="00D13A82" w:rsidRDefault="00D13A82" w:rsidP="00D13A82">
      <w:pPr>
        <w:numPr>
          <w:ilvl w:val="0"/>
          <w:numId w:val="12"/>
        </w:numPr>
        <w:spacing w:before="100" w:beforeAutospacing="1" w:after="100" w:afterAutospacing="1" w:line="225" w:lineRule="atLeast"/>
        <w:ind w:left="4260"/>
        <w:rPr>
          <w:rFonts w:ascii="Trebuchet MS" w:eastAsia="Times New Roman" w:hAnsi="Trebuchet MS" w:cs="Times New Roman"/>
          <w:color w:val="5D5C5C"/>
          <w:sz w:val="18"/>
          <w:szCs w:val="18"/>
          <w:lang w:val="en" w:eastAsia="nl-NL"/>
        </w:rPr>
      </w:pPr>
      <w:proofErr w:type="spellStart"/>
      <w:r w:rsidRPr="00D13A82">
        <w:rPr>
          <w:rFonts w:ascii="Trebuchet MS" w:eastAsia="Times New Roman" w:hAnsi="Trebuchet MS" w:cs="Times New Roman"/>
          <w:color w:val="5D5C5C"/>
          <w:sz w:val="18"/>
          <w:szCs w:val="18"/>
          <w:lang w:val="en" w:eastAsia="nl-NL"/>
        </w:rPr>
        <w:t>Verschillende</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interfacemogelijkheden</w:t>
      </w:r>
      <w:proofErr w:type="spellEnd"/>
    </w:p>
    <w:p w:rsidR="00D13A82" w:rsidRPr="00D13A82" w:rsidRDefault="00D13A82" w:rsidP="00D13A82">
      <w:pPr>
        <w:pStyle w:val="Lijstalinea"/>
        <w:numPr>
          <w:ilvl w:val="0"/>
          <w:numId w:val="12"/>
        </w:numPr>
        <w:spacing w:before="375" w:after="75" w:line="240" w:lineRule="auto"/>
        <w:rPr>
          <w:rFonts w:ascii="Trebuchet MS" w:eastAsia="Times New Roman" w:hAnsi="Trebuchet MS" w:cs="Times New Roman"/>
          <w:b/>
          <w:bCs/>
          <w:color w:val="5D5C5C"/>
          <w:sz w:val="23"/>
          <w:szCs w:val="23"/>
          <w:lang w:val="en" w:eastAsia="nl-NL"/>
        </w:rPr>
      </w:pPr>
      <w:r w:rsidRPr="00D13A82">
        <w:rPr>
          <w:rFonts w:ascii="Trebuchet MS" w:eastAsia="Times New Roman" w:hAnsi="Trebuchet MS" w:cs="Times New Roman"/>
          <w:b/>
          <w:bCs/>
          <w:color w:val="5D5C5C"/>
          <w:sz w:val="23"/>
          <w:szCs w:val="23"/>
          <w:lang w:val="en" w:eastAsia="nl-NL"/>
        </w:rPr>
        <w:t>Premium LED</w:t>
      </w:r>
    </w:p>
    <w:p w:rsidR="00D13A82" w:rsidRPr="00D13A82" w:rsidRDefault="00D13A82" w:rsidP="00D13A82">
      <w:pPr>
        <w:pStyle w:val="Lijstalinea"/>
        <w:numPr>
          <w:ilvl w:val="0"/>
          <w:numId w:val="12"/>
        </w:numPr>
        <w:spacing w:before="375" w:after="225" w:line="240" w:lineRule="auto"/>
        <w:rPr>
          <w:rFonts w:ascii="Trebuchet MS" w:eastAsia="Times New Roman" w:hAnsi="Trebuchet MS" w:cs="Times New Roman"/>
          <w:color w:val="5D5C5C"/>
          <w:sz w:val="18"/>
          <w:szCs w:val="18"/>
          <w:lang w:val="en" w:eastAsia="nl-NL"/>
        </w:rPr>
      </w:pPr>
      <w:r w:rsidRPr="00D13A82">
        <w:rPr>
          <w:rFonts w:ascii="Trebuchet MS" w:eastAsia="Times New Roman" w:hAnsi="Trebuchet MS" w:cs="Times New Roman"/>
          <w:color w:val="5D5C5C"/>
          <w:sz w:val="18"/>
          <w:szCs w:val="18"/>
          <w:lang w:val="en" w:eastAsia="nl-NL"/>
        </w:rPr>
        <w:t xml:space="preserve">In </w:t>
      </w:r>
      <w:proofErr w:type="spellStart"/>
      <w:r w:rsidRPr="00D13A82">
        <w:rPr>
          <w:rFonts w:ascii="Trebuchet MS" w:eastAsia="Times New Roman" w:hAnsi="Trebuchet MS" w:cs="Times New Roman"/>
          <w:color w:val="5D5C5C"/>
          <w:sz w:val="18"/>
          <w:szCs w:val="18"/>
          <w:lang w:val="en" w:eastAsia="nl-NL"/>
        </w:rPr>
        <w:t>vergelijking</w:t>
      </w:r>
      <w:proofErr w:type="spellEnd"/>
      <w:r w:rsidRPr="00D13A82">
        <w:rPr>
          <w:rFonts w:ascii="Trebuchet MS" w:eastAsia="Times New Roman" w:hAnsi="Trebuchet MS" w:cs="Times New Roman"/>
          <w:color w:val="5D5C5C"/>
          <w:sz w:val="18"/>
          <w:szCs w:val="18"/>
          <w:lang w:val="en" w:eastAsia="nl-NL"/>
        </w:rPr>
        <w:t xml:space="preserve"> met </w:t>
      </w:r>
      <w:proofErr w:type="spellStart"/>
      <w:r w:rsidRPr="00D13A82">
        <w:rPr>
          <w:rFonts w:ascii="Trebuchet MS" w:eastAsia="Times New Roman" w:hAnsi="Trebuchet MS" w:cs="Times New Roman"/>
          <w:color w:val="5D5C5C"/>
          <w:sz w:val="18"/>
          <w:szCs w:val="18"/>
          <w:lang w:val="en" w:eastAsia="nl-NL"/>
        </w:rPr>
        <w:t>normale</w:t>
      </w:r>
      <w:proofErr w:type="spellEnd"/>
      <w:r w:rsidRPr="00D13A82">
        <w:rPr>
          <w:rFonts w:ascii="Trebuchet MS" w:eastAsia="Times New Roman" w:hAnsi="Trebuchet MS" w:cs="Times New Roman"/>
          <w:color w:val="5D5C5C"/>
          <w:sz w:val="18"/>
          <w:szCs w:val="18"/>
          <w:lang w:val="en" w:eastAsia="nl-NL"/>
        </w:rPr>
        <w:t xml:space="preserve"> LCD </w:t>
      </w:r>
      <w:proofErr w:type="spellStart"/>
      <w:r w:rsidRPr="00D13A82">
        <w:rPr>
          <w:rFonts w:ascii="Trebuchet MS" w:eastAsia="Times New Roman" w:hAnsi="Trebuchet MS" w:cs="Times New Roman"/>
          <w:color w:val="5D5C5C"/>
          <w:sz w:val="18"/>
          <w:szCs w:val="18"/>
          <w:lang w:val="en" w:eastAsia="nl-NL"/>
        </w:rPr>
        <w:t>biedt</w:t>
      </w:r>
      <w:proofErr w:type="spellEnd"/>
      <w:r w:rsidRPr="00D13A82">
        <w:rPr>
          <w:rFonts w:ascii="Trebuchet MS" w:eastAsia="Times New Roman" w:hAnsi="Trebuchet MS" w:cs="Times New Roman"/>
          <w:color w:val="5D5C5C"/>
          <w:sz w:val="18"/>
          <w:szCs w:val="18"/>
          <w:lang w:val="en" w:eastAsia="nl-NL"/>
        </w:rPr>
        <w:t xml:space="preserve"> LED </w:t>
      </w:r>
      <w:proofErr w:type="spellStart"/>
      <w:r w:rsidRPr="00D13A82">
        <w:rPr>
          <w:rFonts w:ascii="Trebuchet MS" w:eastAsia="Times New Roman" w:hAnsi="Trebuchet MS" w:cs="Times New Roman"/>
          <w:color w:val="5D5C5C"/>
          <w:sz w:val="18"/>
          <w:szCs w:val="18"/>
          <w:lang w:val="en" w:eastAsia="nl-NL"/>
        </w:rPr>
        <w:t>levensechte</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beelden</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ondersteund</w:t>
      </w:r>
      <w:proofErr w:type="spellEnd"/>
      <w:r w:rsidRPr="00D13A82">
        <w:rPr>
          <w:rFonts w:ascii="Trebuchet MS" w:eastAsia="Times New Roman" w:hAnsi="Trebuchet MS" w:cs="Times New Roman"/>
          <w:color w:val="5D5C5C"/>
          <w:sz w:val="18"/>
          <w:szCs w:val="18"/>
          <w:lang w:val="en" w:eastAsia="nl-NL"/>
        </w:rPr>
        <w:t xml:space="preserve"> door </w:t>
      </w:r>
      <w:proofErr w:type="spellStart"/>
      <w:r w:rsidRPr="00D13A82">
        <w:rPr>
          <w:rFonts w:ascii="Trebuchet MS" w:eastAsia="Times New Roman" w:hAnsi="Trebuchet MS" w:cs="Times New Roman"/>
          <w:color w:val="5D5C5C"/>
          <w:sz w:val="18"/>
          <w:szCs w:val="18"/>
          <w:lang w:val="en" w:eastAsia="nl-NL"/>
        </w:rPr>
        <w:t>een</w:t>
      </w:r>
      <w:proofErr w:type="spellEnd"/>
      <w:r w:rsidRPr="00D13A82">
        <w:rPr>
          <w:rFonts w:ascii="Trebuchet MS" w:eastAsia="Times New Roman" w:hAnsi="Trebuchet MS" w:cs="Times New Roman"/>
          <w:color w:val="5D5C5C"/>
          <w:sz w:val="18"/>
          <w:szCs w:val="18"/>
          <w:lang w:val="en" w:eastAsia="nl-NL"/>
        </w:rPr>
        <w:t xml:space="preserve"> mega-</w:t>
      </w:r>
      <w:proofErr w:type="spellStart"/>
      <w:r w:rsidRPr="00D13A82">
        <w:rPr>
          <w:rFonts w:ascii="Trebuchet MS" w:eastAsia="Times New Roman" w:hAnsi="Trebuchet MS" w:cs="Times New Roman"/>
          <w:color w:val="5D5C5C"/>
          <w:sz w:val="18"/>
          <w:szCs w:val="18"/>
          <w:lang w:val="en" w:eastAsia="nl-NL"/>
        </w:rPr>
        <w:t>contrastverhouding</w:t>
      </w:r>
      <w:proofErr w:type="spellEnd"/>
      <w:r w:rsidRPr="00D13A82">
        <w:rPr>
          <w:rFonts w:ascii="Trebuchet MS" w:eastAsia="Times New Roman" w:hAnsi="Trebuchet MS" w:cs="Times New Roman"/>
          <w:color w:val="5D5C5C"/>
          <w:sz w:val="18"/>
          <w:szCs w:val="18"/>
          <w:lang w:val="en" w:eastAsia="nl-NL"/>
        </w:rPr>
        <w:t xml:space="preserve"> en </w:t>
      </w:r>
      <w:proofErr w:type="spellStart"/>
      <w:r w:rsidRPr="00D13A82">
        <w:rPr>
          <w:rFonts w:ascii="Trebuchet MS" w:eastAsia="Times New Roman" w:hAnsi="Trebuchet MS" w:cs="Times New Roman"/>
          <w:color w:val="5D5C5C"/>
          <w:sz w:val="18"/>
          <w:szCs w:val="18"/>
          <w:lang w:val="en" w:eastAsia="nl-NL"/>
        </w:rPr>
        <w:t>een</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veel</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dunner</w:t>
      </w:r>
      <w:proofErr w:type="spellEnd"/>
      <w:r w:rsidRPr="00D13A82">
        <w:rPr>
          <w:rFonts w:ascii="Trebuchet MS" w:eastAsia="Times New Roman" w:hAnsi="Trebuchet MS" w:cs="Times New Roman"/>
          <w:color w:val="5D5C5C"/>
          <w:sz w:val="18"/>
          <w:szCs w:val="18"/>
          <w:lang w:val="en" w:eastAsia="nl-NL"/>
        </w:rPr>
        <w:t xml:space="preserve"> en </w:t>
      </w:r>
      <w:proofErr w:type="spellStart"/>
      <w:r w:rsidRPr="00D13A82">
        <w:rPr>
          <w:rFonts w:ascii="Trebuchet MS" w:eastAsia="Times New Roman" w:hAnsi="Trebuchet MS" w:cs="Times New Roman"/>
          <w:color w:val="5D5C5C"/>
          <w:sz w:val="18"/>
          <w:szCs w:val="18"/>
          <w:lang w:val="en" w:eastAsia="nl-NL"/>
        </w:rPr>
        <w:t>lichter</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uiterlijk</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waardoor</w:t>
      </w:r>
      <w:proofErr w:type="spellEnd"/>
      <w:r w:rsidRPr="00D13A82">
        <w:rPr>
          <w:rFonts w:ascii="Trebuchet MS" w:eastAsia="Times New Roman" w:hAnsi="Trebuchet MS" w:cs="Times New Roman"/>
          <w:color w:val="5D5C5C"/>
          <w:sz w:val="18"/>
          <w:szCs w:val="18"/>
          <w:lang w:val="en" w:eastAsia="nl-NL"/>
        </w:rPr>
        <w:t xml:space="preserve"> de monitor </w:t>
      </w:r>
      <w:proofErr w:type="spellStart"/>
      <w:r w:rsidRPr="00D13A82">
        <w:rPr>
          <w:rFonts w:ascii="Trebuchet MS" w:eastAsia="Times New Roman" w:hAnsi="Trebuchet MS" w:cs="Times New Roman"/>
          <w:color w:val="5D5C5C"/>
          <w:sz w:val="18"/>
          <w:szCs w:val="18"/>
          <w:lang w:val="en" w:eastAsia="nl-NL"/>
        </w:rPr>
        <w:t>gemakkelijk</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verplaatsbaar</w:t>
      </w:r>
      <w:proofErr w:type="spellEnd"/>
      <w:r w:rsidRPr="00D13A82">
        <w:rPr>
          <w:rFonts w:ascii="Trebuchet MS" w:eastAsia="Times New Roman" w:hAnsi="Trebuchet MS" w:cs="Times New Roman"/>
          <w:color w:val="5D5C5C"/>
          <w:sz w:val="18"/>
          <w:szCs w:val="18"/>
          <w:lang w:val="en" w:eastAsia="nl-NL"/>
        </w:rPr>
        <w:t xml:space="preserve"> is.</w:t>
      </w:r>
    </w:p>
    <w:p w:rsidR="00D13A82" w:rsidRPr="00D13A82" w:rsidRDefault="00D13A82" w:rsidP="00D13A82">
      <w:pPr>
        <w:pStyle w:val="Lijstalinea"/>
        <w:numPr>
          <w:ilvl w:val="0"/>
          <w:numId w:val="12"/>
        </w:numPr>
        <w:spacing w:before="375" w:after="75" w:line="240" w:lineRule="auto"/>
        <w:rPr>
          <w:rFonts w:ascii="Trebuchet MS" w:eastAsia="Times New Roman" w:hAnsi="Trebuchet MS" w:cs="Times New Roman"/>
          <w:b/>
          <w:bCs/>
          <w:color w:val="5D5C5C"/>
          <w:sz w:val="23"/>
          <w:szCs w:val="23"/>
          <w:lang w:val="en" w:eastAsia="nl-NL"/>
        </w:rPr>
      </w:pPr>
      <w:proofErr w:type="spellStart"/>
      <w:r w:rsidRPr="00D13A82">
        <w:rPr>
          <w:rFonts w:ascii="Trebuchet MS" w:eastAsia="Times New Roman" w:hAnsi="Trebuchet MS" w:cs="Times New Roman"/>
          <w:b/>
          <w:bCs/>
          <w:color w:val="5D5C5C"/>
          <w:sz w:val="23"/>
          <w:szCs w:val="23"/>
          <w:lang w:val="en" w:eastAsia="nl-NL"/>
        </w:rPr>
        <w:t>Slank</w:t>
      </w:r>
      <w:proofErr w:type="spellEnd"/>
      <w:r w:rsidRPr="00D13A82">
        <w:rPr>
          <w:rFonts w:ascii="Trebuchet MS" w:eastAsia="Times New Roman" w:hAnsi="Trebuchet MS" w:cs="Times New Roman"/>
          <w:b/>
          <w:bCs/>
          <w:color w:val="5D5C5C"/>
          <w:sz w:val="23"/>
          <w:szCs w:val="23"/>
          <w:lang w:val="en" w:eastAsia="nl-NL"/>
        </w:rPr>
        <w:t xml:space="preserve"> met </w:t>
      </w:r>
      <w:proofErr w:type="spellStart"/>
      <w:r w:rsidRPr="00D13A82">
        <w:rPr>
          <w:rFonts w:ascii="Trebuchet MS" w:eastAsia="Times New Roman" w:hAnsi="Trebuchet MS" w:cs="Times New Roman"/>
          <w:b/>
          <w:bCs/>
          <w:color w:val="5D5C5C"/>
          <w:sz w:val="23"/>
          <w:szCs w:val="23"/>
          <w:lang w:val="en" w:eastAsia="nl-NL"/>
        </w:rPr>
        <w:t>een</w:t>
      </w:r>
      <w:proofErr w:type="spellEnd"/>
      <w:r w:rsidRPr="00D13A82">
        <w:rPr>
          <w:rFonts w:ascii="Trebuchet MS" w:eastAsia="Times New Roman" w:hAnsi="Trebuchet MS" w:cs="Times New Roman"/>
          <w:b/>
          <w:bCs/>
          <w:color w:val="5D5C5C"/>
          <w:sz w:val="23"/>
          <w:szCs w:val="23"/>
          <w:lang w:val="en" w:eastAsia="nl-NL"/>
        </w:rPr>
        <w:t xml:space="preserve"> </w:t>
      </w:r>
      <w:proofErr w:type="spellStart"/>
      <w:r w:rsidRPr="00D13A82">
        <w:rPr>
          <w:rFonts w:ascii="Trebuchet MS" w:eastAsia="Times New Roman" w:hAnsi="Trebuchet MS" w:cs="Times New Roman"/>
          <w:b/>
          <w:bCs/>
          <w:color w:val="5D5C5C"/>
          <w:sz w:val="23"/>
          <w:szCs w:val="23"/>
          <w:lang w:val="en" w:eastAsia="nl-NL"/>
        </w:rPr>
        <w:t>dikte</w:t>
      </w:r>
      <w:proofErr w:type="spellEnd"/>
      <w:r w:rsidRPr="00D13A82">
        <w:rPr>
          <w:rFonts w:ascii="Trebuchet MS" w:eastAsia="Times New Roman" w:hAnsi="Trebuchet MS" w:cs="Times New Roman"/>
          <w:b/>
          <w:bCs/>
          <w:color w:val="5D5C5C"/>
          <w:sz w:val="23"/>
          <w:szCs w:val="23"/>
          <w:lang w:val="en" w:eastAsia="nl-NL"/>
        </w:rPr>
        <w:t xml:space="preserve"> van 12,9 mm</w:t>
      </w:r>
    </w:p>
    <w:p w:rsidR="00D13A82" w:rsidRPr="00D13A82" w:rsidRDefault="00D13A82" w:rsidP="00D13A82">
      <w:pPr>
        <w:pStyle w:val="Lijstalinea"/>
        <w:numPr>
          <w:ilvl w:val="0"/>
          <w:numId w:val="12"/>
        </w:numPr>
        <w:spacing w:before="375" w:after="225" w:line="240" w:lineRule="auto"/>
        <w:rPr>
          <w:rFonts w:ascii="Trebuchet MS" w:eastAsia="Times New Roman" w:hAnsi="Trebuchet MS" w:cs="Times New Roman"/>
          <w:color w:val="5D5C5C"/>
          <w:sz w:val="18"/>
          <w:szCs w:val="18"/>
          <w:lang w:val="en" w:eastAsia="nl-NL"/>
        </w:rPr>
      </w:pPr>
      <w:proofErr w:type="spellStart"/>
      <w:r w:rsidRPr="00D13A82">
        <w:rPr>
          <w:rFonts w:ascii="Trebuchet MS" w:eastAsia="Times New Roman" w:hAnsi="Trebuchet MS" w:cs="Times New Roman"/>
          <w:color w:val="5D5C5C"/>
          <w:sz w:val="18"/>
          <w:szCs w:val="18"/>
          <w:lang w:val="en" w:eastAsia="nl-NL"/>
        </w:rPr>
        <w:t>Deze</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dunne</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constructie</w:t>
      </w:r>
      <w:proofErr w:type="spellEnd"/>
      <w:r w:rsidRPr="00D13A82">
        <w:rPr>
          <w:rFonts w:ascii="Trebuchet MS" w:eastAsia="Times New Roman" w:hAnsi="Trebuchet MS" w:cs="Times New Roman"/>
          <w:color w:val="5D5C5C"/>
          <w:sz w:val="18"/>
          <w:szCs w:val="18"/>
          <w:lang w:val="en" w:eastAsia="nl-NL"/>
        </w:rPr>
        <w:t xml:space="preserve"> is </w:t>
      </w:r>
      <w:proofErr w:type="spellStart"/>
      <w:r w:rsidRPr="00D13A82">
        <w:rPr>
          <w:rFonts w:ascii="Trebuchet MS" w:eastAsia="Times New Roman" w:hAnsi="Trebuchet MS" w:cs="Times New Roman"/>
          <w:color w:val="5D5C5C"/>
          <w:sz w:val="18"/>
          <w:szCs w:val="18"/>
          <w:lang w:val="en" w:eastAsia="nl-NL"/>
        </w:rPr>
        <w:t>mogelijk</w:t>
      </w:r>
      <w:proofErr w:type="spellEnd"/>
      <w:r w:rsidRPr="00D13A82">
        <w:rPr>
          <w:rFonts w:ascii="Trebuchet MS" w:eastAsia="Times New Roman" w:hAnsi="Trebuchet MS" w:cs="Times New Roman"/>
          <w:color w:val="5D5C5C"/>
          <w:sz w:val="18"/>
          <w:szCs w:val="18"/>
          <w:lang w:val="en" w:eastAsia="nl-NL"/>
        </w:rPr>
        <w:t xml:space="preserve"> door </w:t>
      </w:r>
      <w:proofErr w:type="spellStart"/>
      <w:r w:rsidRPr="00D13A82">
        <w:rPr>
          <w:rFonts w:ascii="Trebuchet MS" w:eastAsia="Times New Roman" w:hAnsi="Trebuchet MS" w:cs="Times New Roman"/>
          <w:color w:val="5D5C5C"/>
          <w:sz w:val="18"/>
          <w:szCs w:val="18"/>
          <w:lang w:val="en" w:eastAsia="nl-NL"/>
        </w:rPr>
        <w:t>een</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hoogwaardige</w:t>
      </w:r>
      <w:proofErr w:type="spellEnd"/>
      <w:r w:rsidRPr="00D13A82">
        <w:rPr>
          <w:rFonts w:ascii="Trebuchet MS" w:eastAsia="Times New Roman" w:hAnsi="Trebuchet MS" w:cs="Times New Roman"/>
          <w:color w:val="5D5C5C"/>
          <w:sz w:val="18"/>
          <w:szCs w:val="18"/>
          <w:lang w:val="en" w:eastAsia="nl-NL"/>
        </w:rPr>
        <w:t xml:space="preserve"> chip met de </w:t>
      </w:r>
      <w:proofErr w:type="spellStart"/>
      <w:r w:rsidRPr="00D13A82">
        <w:rPr>
          <w:rFonts w:ascii="Trebuchet MS" w:eastAsia="Times New Roman" w:hAnsi="Trebuchet MS" w:cs="Times New Roman"/>
          <w:color w:val="5D5C5C"/>
          <w:sz w:val="18"/>
          <w:szCs w:val="18"/>
          <w:lang w:val="en" w:eastAsia="nl-NL"/>
        </w:rPr>
        <w:t>kracht</w:t>
      </w:r>
      <w:proofErr w:type="spellEnd"/>
      <w:r w:rsidRPr="00D13A82">
        <w:rPr>
          <w:rFonts w:ascii="Trebuchet MS" w:eastAsia="Times New Roman" w:hAnsi="Trebuchet MS" w:cs="Times New Roman"/>
          <w:color w:val="5D5C5C"/>
          <w:sz w:val="18"/>
          <w:szCs w:val="18"/>
          <w:lang w:val="en" w:eastAsia="nl-NL"/>
        </w:rPr>
        <w:t xml:space="preserve"> van twee chips in </w:t>
      </w:r>
      <w:proofErr w:type="spellStart"/>
      <w:r w:rsidRPr="00D13A82">
        <w:rPr>
          <w:rFonts w:ascii="Trebuchet MS" w:eastAsia="Times New Roman" w:hAnsi="Trebuchet MS" w:cs="Times New Roman"/>
          <w:color w:val="5D5C5C"/>
          <w:sz w:val="18"/>
          <w:szCs w:val="18"/>
          <w:lang w:val="en" w:eastAsia="nl-NL"/>
        </w:rPr>
        <w:t>één</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Bovendien</w:t>
      </w:r>
      <w:proofErr w:type="spellEnd"/>
      <w:r w:rsidRPr="00D13A82">
        <w:rPr>
          <w:rFonts w:ascii="Trebuchet MS" w:eastAsia="Times New Roman" w:hAnsi="Trebuchet MS" w:cs="Times New Roman"/>
          <w:color w:val="5D5C5C"/>
          <w:sz w:val="18"/>
          <w:szCs w:val="18"/>
          <w:lang w:val="en" w:eastAsia="nl-NL"/>
        </w:rPr>
        <w:t xml:space="preserve"> is de </w:t>
      </w:r>
      <w:proofErr w:type="spellStart"/>
      <w:r w:rsidRPr="00D13A82">
        <w:rPr>
          <w:rFonts w:ascii="Trebuchet MS" w:eastAsia="Times New Roman" w:hAnsi="Trebuchet MS" w:cs="Times New Roman"/>
          <w:color w:val="5D5C5C"/>
          <w:sz w:val="18"/>
          <w:szCs w:val="18"/>
          <w:lang w:val="en" w:eastAsia="nl-NL"/>
        </w:rPr>
        <w:t>totale</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diepte</w:t>
      </w:r>
      <w:proofErr w:type="spellEnd"/>
      <w:r w:rsidRPr="00D13A82">
        <w:rPr>
          <w:rFonts w:ascii="Trebuchet MS" w:eastAsia="Times New Roman" w:hAnsi="Trebuchet MS" w:cs="Times New Roman"/>
          <w:color w:val="5D5C5C"/>
          <w:sz w:val="18"/>
          <w:szCs w:val="18"/>
          <w:lang w:val="en" w:eastAsia="nl-NL"/>
        </w:rPr>
        <w:t xml:space="preserve"> op </w:t>
      </w:r>
      <w:proofErr w:type="spellStart"/>
      <w:r w:rsidRPr="00D13A82">
        <w:rPr>
          <w:rFonts w:ascii="Trebuchet MS" w:eastAsia="Times New Roman" w:hAnsi="Trebuchet MS" w:cs="Times New Roman"/>
          <w:color w:val="5D5C5C"/>
          <w:sz w:val="18"/>
          <w:szCs w:val="18"/>
          <w:lang w:val="en" w:eastAsia="nl-NL"/>
        </w:rPr>
        <w:t>indrukwekkende</w:t>
      </w:r>
      <w:proofErr w:type="spellEnd"/>
      <w:r w:rsidRPr="00D13A82">
        <w:rPr>
          <w:rFonts w:ascii="Trebuchet MS" w:eastAsia="Times New Roman" w:hAnsi="Trebuchet MS" w:cs="Times New Roman"/>
          <w:color w:val="5D5C5C"/>
          <w:sz w:val="18"/>
          <w:szCs w:val="18"/>
          <w:lang w:val="en" w:eastAsia="nl-NL"/>
        </w:rPr>
        <w:t xml:space="preserve"> en </w:t>
      </w:r>
      <w:proofErr w:type="spellStart"/>
      <w:r w:rsidRPr="00D13A82">
        <w:rPr>
          <w:rFonts w:ascii="Trebuchet MS" w:eastAsia="Times New Roman" w:hAnsi="Trebuchet MS" w:cs="Times New Roman"/>
          <w:color w:val="5D5C5C"/>
          <w:sz w:val="18"/>
          <w:szCs w:val="18"/>
          <w:lang w:val="en" w:eastAsia="nl-NL"/>
        </w:rPr>
        <w:t>vernieuwende</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wijze</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samengedrukt</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om</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een</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dunnere</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behuizing</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te</w:t>
      </w:r>
      <w:proofErr w:type="spellEnd"/>
      <w:r w:rsidRPr="00D13A82">
        <w:rPr>
          <w:rFonts w:ascii="Trebuchet MS" w:eastAsia="Times New Roman" w:hAnsi="Trebuchet MS" w:cs="Times New Roman"/>
          <w:color w:val="5D5C5C"/>
          <w:sz w:val="18"/>
          <w:szCs w:val="18"/>
          <w:lang w:val="en" w:eastAsia="nl-NL"/>
        </w:rPr>
        <w:t xml:space="preserve"> </w:t>
      </w:r>
      <w:proofErr w:type="spellStart"/>
      <w:r w:rsidRPr="00D13A82">
        <w:rPr>
          <w:rFonts w:ascii="Trebuchet MS" w:eastAsia="Times New Roman" w:hAnsi="Trebuchet MS" w:cs="Times New Roman"/>
          <w:color w:val="5D5C5C"/>
          <w:sz w:val="18"/>
          <w:szCs w:val="18"/>
          <w:lang w:val="en" w:eastAsia="nl-NL"/>
        </w:rPr>
        <w:t>verkrijgen</w:t>
      </w:r>
      <w:proofErr w:type="spellEnd"/>
      <w:r w:rsidRPr="00D13A82">
        <w:rPr>
          <w:rFonts w:ascii="Trebuchet MS" w:eastAsia="Times New Roman" w:hAnsi="Trebuchet MS" w:cs="Times New Roman"/>
          <w:color w:val="5D5C5C"/>
          <w:sz w:val="18"/>
          <w:szCs w:val="18"/>
          <w:lang w:val="en" w:eastAsia="nl-NL"/>
        </w:rPr>
        <w:t xml:space="preserve"> van maar 1,29 cm.</w:t>
      </w:r>
    </w:p>
    <w:p w:rsidR="00D13A82" w:rsidRPr="00D13A82" w:rsidRDefault="00D13A82" w:rsidP="00D13A82">
      <w:pPr>
        <w:pStyle w:val="Lijstalinea"/>
        <w:numPr>
          <w:ilvl w:val="0"/>
          <w:numId w:val="12"/>
        </w:numPr>
        <w:spacing w:before="375" w:after="0" w:line="240" w:lineRule="auto"/>
        <w:rPr>
          <w:rFonts w:ascii="Trebuchet MS" w:eastAsia="Times New Roman" w:hAnsi="Trebuchet MS" w:cs="Times New Roman"/>
          <w:color w:val="5D5C5C"/>
          <w:sz w:val="18"/>
          <w:szCs w:val="18"/>
          <w:lang w:val="en" w:eastAsia="nl-NL"/>
        </w:rPr>
      </w:pPr>
      <w:r>
        <w:rPr>
          <w:noProof/>
          <w:lang w:eastAsia="nl-NL"/>
        </w:rPr>
        <w:drawing>
          <wp:inline distT="0" distB="0" distL="0" distR="0">
            <wp:extent cx="2047875" cy="2619375"/>
            <wp:effectExtent l="0" t="0" r="9525" b="9525"/>
            <wp:docPr id="139" name="Afbeelding 139" descr="http://www.lg.com/nl/computer-producten/images/lg-led-e2260v-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www.lg.com/nl/computer-producten/images/lg-led-e2260v-medium.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7875" cy="2619375"/>
                    </a:xfrm>
                    <a:prstGeom prst="rect">
                      <a:avLst/>
                    </a:prstGeom>
                    <a:noFill/>
                    <a:ln>
                      <a:noFill/>
                    </a:ln>
                  </pic:spPr>
                </pic:pic>
              </a:graphicData>
            </a:graphic>
          </wp:inline>
        </w:drawing>
      </w:r>
      <w:r>
        <w:rPr>
          <w:noProof/>
          <w:lang w:eastAsia="nl-NL"/>
        </w:rPr>
        <w:drawing>
          <wp:inline distT="0" distB="0" distL="0" distR="0">
            <wp:extent cx="504825" cy="285750"/>
            <wp:effectExtent l="0" t="0" r="9525" b="0"/>
            <wp:docPr id="138" name="Afbeelding 138" descr="http://www.lg.com/nl/img/featuredlogo/LED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www.lg.com/nl/img/featuredlogo/LED_whit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Pr>
          <w:noProof/>
          <w:lang w:eastAsia="nl-NL"/>
        </w:rPr>
        <w:drawing>
          <wp:inline distT="0" distB="0" distL="0" distR="0">
            <wp:extent cx="504825" cy="285750"/>
            <wp:effectExtent l="0" t="0" r="9525" b="0"/>
            <wp:docPr id="137" name="Afbeelding 137" descr="http://www.lg.com/nl/img/featuredlogo/full_hd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www.lg.com/nl/img/featuredlogo/full_hd_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Pr>
          <w:noProof/>
          <w:lang w:eastAsia="nl-NL"/>
        </w:rPr>
        <w:drawing>
          <wp:inline distT="0" distB="0" distL="0" distR="0">
            <wp:extent cx="504825" cy="285750"/>
            <wp:effectExtent l="0" t="0" r="9525" b="0"/>
            <wp:docPr id="136" name="Afbeelding 136" descr="http://www.lg.com/nl/img/featuredlogo/smartenergysaving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www.lg.com/nl/img/featuredlogo/smartenergysaving_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Pr>
          <w:noProof/>
          <w:lang w:eastAsia="nl-NL"/>
        </w:rPr>
        <w:drawing>
          <wp:inline distT="0" distB="0" distL="0" distR="0">
            <wp:extent cx="504825" cy="285750"/>
            <wp:effectExtent l="0" t="0" r="9525" b="0"/>
            <wp:docPr id="135" name="Afbeelding 135" descr="http://www.lg.com/nl/img/featuredlogo/flatron_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www.lg.com/nl/img/featuredlogo/flatron_tm.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Pr>
          <w:noProof/>
          <w:lang w:eastAsia="nl-NL"/>
        </w:rPr>
        <w:drawing>
          <wp:inline distT="0" distB="0" distL="0" distR="0">
            <wp:extent cx="504825" cy="285750"/>
            <wp:effectExtent l="0" t="0" r="9525" b="0"/>
            <wp:docPr id="134" name="Afbeelding 134" descr="http://www.lg.com/nl/img/featuredlogo/hdmi_1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www.lg.com/nl/img/featuredlogo/hdmi_1_small.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Pr>
          <w:noProof/>
          <w:lang w:eastAsia="nl-NL"/>
        </w:rPr>
        <w:drawing>
          <wp:inline distT="0" distB="0" distL="0" distR="0">
            <wp:extent cx="504825" cy="285750"/>
            <wp:effectExtent l="0" t="0" r="9525" b="0"/>
            <wp:docPr id="133" name="Afbeelding 133" descr="http://www.lg.com/nl/img/featuredlogo/window_vi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www.lg.com/nl/img/featuredlogo/window_vist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p>
    <w:p w:rsidR="00071BF9" w:rsidRPr="00071BF9" w:rsidRDefault="00071BF9" w:rsidP="00071BF9">
      <w:pPr>
        <w:pStyle w:val="Lijstalinea"/>
        <w:numPr>
          <w:ilvl w:val="0"/>
          <w:numId w:val="12"/>
        </w:numPr>
        <w:spacing w:before="375" w:after="75" w:line="240" w:lineRule="auto"/>
        <w:rPr>
          <w:rFonts w:ascii="Trebuchet MS" w:eastAsia="Times New Roman" w:hAnsi="Trebuchet MS" w:cs="Times New Roman"/>
          <w:b/>
          <w:bCs/>
          <w:color w:val="5D5C5C"/>
          <w:sz w:val="23"/>
          <w:szCs w:val="23"/>
          <w:lang w:val="en" w:eastAsia="nl-NL"/>
        </w:rPr>
      </w:pPr>
      <w:r w:rsidRPr="00071BF9">
        <w:rPr>
          <w:rFonts w:ascii="Trebuchet MS" w:eastAsia="Times New Roman" w:hAnsi="Trebuchet MS" w:cs="Times New Roman"/>
          <w:b/>
          <w:bCs/>
          <w:color w:val="5D5C5C"/>
          <w:sz w:val="23"/>
          <w:szCs w:val="23"/>
          <w:lang w:val="en" w:eastAsia="nl-NL"/>
        </w:rPr>
        <w:t>LED met mega contrast ratio</w:t>
      </w:r>
    </w:p>
    <w:p w:rsidR="00071BF9" w:rsidRPr="00071BF9" w:rsidRDefault="00071BF9" w:rsidP="00071BF9">
      <w:pPr>
        <w:pStyle w:val="Lijstalinea"/>
        <w:numPr>
          <w:ilvl w:val="0"/>
          <w:numId w:val="12"/>
        </w:numPr>
        <w:spacing w:before="375" w:after="225" w:line="240" w:lineRule="auto"/>
        <w:rPr>
          <w:rFonts w:ascii="Trebuchet MS" w:eastAsia="Times New Roman" w:hAnsi="Trebuchet MS" w:cs="Times New Roman"/>
          <w:color w:val="5D5C5C"/>
          <w:sz w:val="18"/>
          <w:szCs w:val="18"/>
          <w:lang w:val="en" w:eastAsia="nl-NL"/>
        </w:rPr>
      </w:pPr>
      <w:proofErr w:type="spellStart"/>
      <w:r w:rsidRPr="00071BF9">
        <w:rPr>
          <w:rFonts w:ascii="Trebuchet MS" w:eastAsia="Times New Roman" w:hAnsi="Trebuchet MS" w:cs="Times New Roman"/>
          <w:color w:val="5D5C5C"/>
          <w:sz w:val="18"/>
          <w:szCs w:val="18"/>
          <w:lang w:val="en" w:eastAsia="nl-NL"/>
        </w:rPr>
        <w:t>Exceptioneel</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levendige</w:t>
      </w:r>
      <w:proofErr w:type="spellEnd"/>
      <w:r w:rsidRPr="00071BF9">
        <w:rPr>
          <w:rFonts w:ascii="Trebuchet MS" w:eastAsia="Times New Roman" w:hAnsi="Trebuchet MS" w:cs="Times New Roman"/>
          <w:color w:val="5D5C5C"/>
          <w:sz w:val="18"/>
          <w:szCs w:val="18"/>
          <w:lang w:val="en" w:eastAsia="nl-NL"/>
        </w:rPr>
        <w:t xml:space="preserve"> en </w:t>
      </w:r>
      <w:proofErr w:type="spellStart"/>
      <w:r w:rsidRPr="00071BF9">
        <w:rPr>
          <w:rFonts w:ascii="Trebuchet MS" w:eastAsia="Times New Roman" w:hAnsi="Trebuchet MS" w:cs="Times New Roman"/>
          <w:color w:val="5D5C5C"/>
          <w:sz w:val="18"/>
          <w:szCs w:val="18"/>
          <w:lang w:val="en" w:eastAsia="nl-NL"/>
        </w:rPr>
        <w:t>heldere</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beelden</w:t>
      </w:r>
      <w:proofErr w:type="spellEnd"/>
      <w:r w:rsidRPr="00071BF9">
        <w:rPr>
          <w:rFonts w:ascii="Trebuchet MS" w:eastAsia="Times New Roman" w:hAnsi="Trebuchet MS" w:cs="Times New Roman"/>
          <w:color w:val="5D5C5C"/>
          <w:sz w:val="18"/>
          <w:szCs w:val="18"/>
          <w:lang w:val="en" w:eastAsia="nl-NL"/>
        </w:rPr>
        <w:t xml:space="preserve">, door </w:t>
      </w:r>
      <w:proofErr w:type="spellStart"/>
      <w:r w:rsidRPr="00071BF9">
        <w:rPr>
          <w:rFonts w:ascii="Trebuchet MS" w:eastAsia="Times New Roman" w:hAnsi="Trebuchet MS" w:cs="Times New Roman"/>
          <w:color w:val="5D5C5C"/>
          <w:sz w:val="18"/>
          <w:szCs w:val="18"/>
          <w:lang w:val="en" w:eastAsia="nl-NL"/>
        </w:rPr>
        <w:t>gebruik</w:t>
      </w:r>
      <w:proofErr w:type="spellEnd"/>
      <w:r w:rsidRPr="00071BF9">
        <w:rPr>
          <w:rFonts w:ascii="Trebuchet MS" w:eastAsia="Times New Roman" w:hAnsi="Trebuchet MS" w:cs="Times New Roman"/>
          <w:color w:val="5D5C5C"/>
          <w:sz w:val="18"/>
          <w:szCs w:val="18"/>
          <w:lang w:val="en" w:eastAsia="nl-NL"/>
        </w:rPr>
        <w:t xml:space="preserve"> van de LED </w:t>
      </w:r>
      <w:proofErr w:type="spellStart"/>
      <w:r w:rsidRPr="00071BF9">
        <w:rPr>
          <w:rFonts w:ascii="Trebuchet MS" w:eastAsia="Times New Roman" w:hAnsi="Trebuchet MS" w:cs="Times New Roman"/>
          <w:color w:val="5D5C5C"/>
          <w:sz w:val="18"/>
          <w:szCs w:val="18"/>
          <w:lang w:val="en" w:eastAsia="nl-NL"/>
        </w:rPr>
        <w:t>technologie</w:t>
      </w:r>
      <w:proofErr w:type="spellEnd"/>
      <w:r w:rsidRPr="00071BF9">
        <w:rPr>
          <w:rFonts w:ascii="Trebuchet MS" w:eastAsia="Times New Roman" w:hAnsi="Trebuchet MS" w:cs="Times New Roman"/>
          <w:color w:val="5D5C5C"/>
          <w:sz w:val="18"/>
          <w:szCs w:val="18"/>
          <w:lang w:val="en" w:eastAsia="nl-NL"/>
        </w:rPr>
        <w:t xml:space="preserve">, met </w:t>
      </w:r>
      <w:proofErr w:type="spellStart"/>
      <w:r w:rsidRPr="00071BF9">
        <w:rPr>
          <w:rFonts w:ascii="Trebuchet MS" w:eastAsia="Times New Roman" w:hAnsi="Trebuchet MS" w:cs="Times New Roman"/>
          <w:color w:val="5D5C5C"/>
          <w:sz w:val="18"/>
          <w:szCs w:val="18"/>
          <w:lang w:val="en" w:eastAsia="nl-NL"/>
        </w:rPr>
        <w:t>een</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extreem</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hoge</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contrastratio</w:t>
      </w:r>
      <w:proofErr w:type="spellEnd"/>
      <w:r w:rsidRPr="00071BF9">
        <w:rPr>
          <w:rFonts w:ascii="Trebuchet MS" w:eastAsia="Times New Roman" w:hAnsi="Trebuchet MS" w:cs="Times New Roman"/>
          <w:color w:val="5D5C5C"/>
          <w:sz w:val="18"/>
          <w:szCs w:val="18"/>
          <w:lang w:val="en" w:eastAsia="nl-NL"/>
        </w:rPr>
        <w:t xml:space="preserve"> van 5.000.000:1. </w:t>
      </w:r>
      <w:proofErr w:type="spellStart"/>
      <w:r w:rsidRPr="00071BF9">
        <w:rPr>
          <w:rFonts w:ascii="Trebuchet MS" w:eastAsia="Times New Roman" w:hAnsi="Trebuchet MS" w:cs="Times New Roman"/>
          <w:color w:val="5D5C5C"/>
          <w:sz w:val="18"/>
          <w:szCs w:val="18"/>
          <w:lang w:val="en" w:eastAsia="nl-NL"/>
        </w:rPr>
        <w:t>Deze</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zorgen</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voor</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grote</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precisie</w:t>
      </w:r>
      <w:proofErr w:type="spellEnd"/>
      <w:r w:rsidRPr="00071BF9">
        <w:rPr>
          <w:rFonts w:ascii="Trebuchet MS" w:eastAsia="Times New Roman" w:hAnsi="Trebuchet MS" w:cs="Times New Roman"/>
          <w:color w:val="5D5C5C"/>
          <w:sz w:val="18"/>
          <w:szCs w:val="18"/>
          <w:lang w:val="en" w:eastAsia="nl-NL"/>
        </w:rPr>
        <w:t xml:space="preserve"> en </w:t>
      </w:r>
      <w:proofErr w:type="spellStart"/>
      <w:r w:rsidRPr="00071BF9">
        <w:rPr>
          <w:rFonts w:ascii="Trebuchet MS" w:eastAsia="Times New Roman" w:hAnsi="Trebuchet MS" w:cs="Times New Roman"/>
          <w:color w:val="5D5C5C"/>
          <w:sz w:val="18"/>
          <w:szCs w:val="18"/>
          <w:lang w:val="en" w:eastAsia="nl-NL"/>
        </w:rPr>
        <w:t>natuurgetrouwheid</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bij</w:t>
      </w:r>
      <w:proofErr w:type="spellEnd"/>
      <w:r w:rsidRPr="00071BF9">
        <w:rPr>
          <w:rFonts w:ascii="Trebuchet MS" w:eastAsia="Times New Roman" w:hAnsi="Trebuchet MS" w:cs="Times New Roman"/>
          <w:color w:val="5D5C5C"/>
          <w:sz w:val="18"/>
          <w:szCs w:val="18"/>
          <w:lang w:val="en" w:eastAsia="nl-NL"/>
        </w:rPr>
        <w:t xml:space="preserve"> de </w:t>
      </w:r>
      <w:proofErr w:type="spellStart"/>
      <w:r w:rsidRPr="00071BF9">
        <w:rPr>
          <w:rFonts w:ascii="Trebuchet MS" w:eastAsia="Times New Roman" w:hAnsi="Trebuchet MS" w:cs="Times New Roman"/>
          <w:color w:val="5D5C5C"/>
          <w:sz w:val="18"/>
          <w:szCs w:val="18"/>
          <w:lang w:val="en" w:eastAsia="nl-NL"/>
        </w:rPr>
        <w:t>reproductie</w:t>
      </w:r>
      <w:proofErr w:type="spellEnd"/>
      <w:r w:rsidRPr="00071BF9">
        <w:rPr>
          <w:rFonts w:ascii="Trebuchet MS" w:eastAsia="Times New Roman" w:hAnsi="Trebuchet MS" w:cs="Times New Roman"/>
          <w:color w:val="5D5C5C"/>
          <w:sz w:val="18"/>
          <w:szCs w:val="18"/>
          <w:lang w:val="en" w:eastAsia="nl-NL"/>
        </w:rPr>
        <w:t xml:space="preserve"> van </w:t>
      </w:r>
      <w:proofErr w:type="spellStart"/>
      <w:r w:rsidRPr="00071BF9">
        <w:rPr>
          <w:rFonts w:ascii="Trebuchet MS" w:eastAsia="Times New Roman" w:hAnsi="Trebuchet MS" w:cs="Times New Roman"/>
          <w:color w:val="5D5C5C"/>
          <w:sz w:val="18"/>
          <w:szCs w:val="18"/>
          <w:lang w:val="en" w:eastAsia="nl-NL"/>
        </w:rPr>
        <w:t>kleurtonen</w:t>
      </w:r>
      <w:proofErr w:type="spellEnd"/>
      <w:r w:rsidRPr="00071BF9">
        <w:rPr>
          <w:rFonts w:ascii="Trebuchet MS" w:eastAsia="Times New Roman" w:hAnsi="Trebuchet MS" w:cs="Times New Roman"/>
          <w:color w:val="5D5C5C"/>
          <w:sz w:val="18"/>
          <w:szCs w:val="18"/>
          <w:lang w:val="en" w:eastAsia="nl-NL"/>
        </w:rPr>
        <w:t xml:space="preserve">, contrast en </w:t>
      </w:r>
      <w:proofErr w:type="spellStart"/>
      <w:r w:rsidRPr="00071BF9">
        <w:rPr>
          <w:rFonts w:ascii="Trebuchet MS" w:eastAsia="Times New Roman" w:hAnsi="Trebuchet MS" w:cs="Times New Roman"/>
          <w:color w:val="5D5C5C"/>
          <w:sz w:val="18"/>
          <w:szCs w:val="18"/>
          <w:lang w:val="en" w:eastAsia="nl-NL"/>
        </w:rPr>
        <w:t>helderheid</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Zelfs</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afzonderlijke</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lichtjes</w:t>
      </w:r>
      <w:proofErr w:type="spellEnd"/>
      <w:r w:rsidRPr="00071BF9">
        <w:rPr>
          <w:rFonts w:ascii="Trebuchet MS" w:eastAsia="Times New Roman" w:hAnsi="Trebuchet MS" w:cs="Times New Roman"/>
          <w:color w:val="5D5C5C"/>
          <w:sz w:val="18"/>
          <w:szCs w:val="18"/>
          <w:lang w:val="en" w:eastAsia="nl-NL"/>
        </w:rPr>
        <w:t xml:space="preserve"> in </w:t>
      </w:r>
      <w:proofErr w:type="spellStart"/>
      <w:r w:rsidRPr="00071BF9">
        <w:rPr>
          <w:rFonts w:ascii="Trebuchet MS" w:eastAsia="Times New Roman" w:hAnsi="Trebuchet MS" w:cs="Times New Roman"/>
          <w:color w:val="5D5C5C"/>
          <w:sz w:val="18"/>
          <w:szCs w:val="18"/>
          <w:lang w:val="en" w:eastAsia="nl-NL"/>
        </w:rPr>
        <w:t>nachtscenes</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zijn</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scherp</w:t>
      </w:r>
      <w:proofErr w:type="spellEnd"/>
      <w:r w:rsidRPr="00071BF9">
        <w:rPr>
          <w:rFonts w:ascii="Trebuchet MS" w:eastAsia="Times New Roman" w:hAnsi="Trebuchet MS" w:cs="Times New Roman"/>
          <w:color w:val="5D5C5C"/>
          <w:sz w:val="18"/>
          <w:szCs w:val="18"/>
          <w:lang w:val="en" w:eastAsia="nl-NL"/>
        </w:rPr>
        <w:t xml:space="preserve"> en </w:t>
      </w:r>
      <w:proofErr w:type="spellStart"/>
      <w:r w:rsidRPr="00071BF9">
        <w:rPr>
          <w:rFonts w:ascii="Trebuchet MS" w:eastAsia="Times New Roman" w:hAnsi="Trebuchet MS" w:cs="Times New Roman"/>
          <w:color w:val="5D5C5C"/>
          <w:sz w:val="18"/>
          <w:szCs w:val="18"/>
          <w:lang w:val="en" w:eastAsia="nl-NL"/>
        </w:rPr>
        <w:t>duidelijk</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te</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onderscheiden</w:t>
      </w:r>
      <w:proofErr w:type="spellEnd"/>
      <w:r w:rsidRPr="00071BF9">
        <w:rPr>
          <w:rFonts w:ascii="Trebuchet MS" w:eastAsia="Times New Roman" w:hAnsi="Trebuchet MS" w:cs="Times New Roman"/>
          <w:color w:val="5D5C5C"/>
          <w:sz w:val="18"/>
          <w:szCs w:val="18"/>
          <w:lang w:val="en" w:eastAsia="nl-NL"/>
        </w:rPr>
        <w:t xml:space="preserve">. </w:t>
      </w:r>
    </w:p>
    <w:p w:rsidR="00071BF9" w:rsidRPr="00071BF9" w:rsidRDefault="00071BF9" w:rsidP="00071BF9">
      <w:pPr>
        <w:pStyle w:val="Lijstalinea"/>
        <w:numPr>
          <w:ilvl w:val="0"/>
          <w:numId w:val="12"/>
        </w:numPr>
        <w:spacing w:before="375" w:after="75" w:line="240" w:lineRule="auto"/>
        <w:rPr>
          <w:rFonts w:ascii="Trebuchet MS" w:eastAsia="Times New Roman" w:hAnsi="Trebuchet MS" w:cs="Times New Roman"/>
          <w:b/>
          <w:bCs/>
          <w:color w:val="5D5C5C"/>
          <w:sz w:val="23"/>
          <w:szCs w:val="23"/>
          <w:lang w:val="en" w:eastAsia="nl-NL"/>
        </w:rPr>
      </w:pPr>
      <w:proofErr w:type="spellStart"/>
      <w:r w:rsidRPr="00071BF9">
        <w:rPr>
          <w:rFonts w:ascii="Trebuchet MS" w:eastAsia="Times New Roman" w:hAnsi="Trebuchet MS" w:cs="Times New Roman"/>
          <w:b/>
          <w:bCs/>
          <w:color w:val="5D5C5C"/>
          <w:sz w:val="23"/>
          <w:szCs w:val="23"/>
          <w:lang w:val="en" w:eastAsia="nl-NL"/>
        </w:rPr>
        <w:t>Verschillende</w:t>
      </w:r>
      <w:proofErr w:type="spellEnd"/>
      <w:r w:rsidRPr="00071BF9">
        <w:rPr>
          <w:rFonts w:ascii="Trebuchet MS" w:eastAsia="Times New Roman" w:hAnsi="Trebuchet MS" w:cs="Times New Roman"/>
          <w:b/>
          <w:bCs/>
          <w:color w:val="5D5C5C"/>
          <w:sz w:val="23"/>
          <w:szCs w:val="23"/>
          <w:lang w:val="en" w:eastAsia="nl-NL"/>
        </w:rPr>
        <w:t xml:space="preserve"> </w:t>
      </w:r>
      <w:proofErr w:type="spellStart"/>
      <w:r w:rsidRPr="00071BF9">
        <w:rPr>
          <w:rFonts w:ascii="Trebuchet MS" w:eastAsia="Times New Roman" w:hAnsi="Trebuchet MS" w:cs="Times New Roman"/>
          <w:b/>
          <w:bCs/>
          <w:color w:val="5D5C5C"/>
          <w:sz w:val="23"/>
          <w:szCs w:val="23"/>
          <w:lang w:val="en" w:eastAsia="nl-NL"/>
        </w:rPr>
        <w:t>interfacemogelijkheden</w:t>
      </w:r>
      <w:proofErr w:type="spellEnd"/>
    </w:p>
    <w:p w:rsidR="00071BF9" w:rsidRPr="00071BF9" w:rsidRDefault="00071BF9" w:rsidP="00071BF9">
      <w:pPr>
        <w:pStyle w:val="Lijstalinea"/>
        <w:numPr>
          <w:ilvl w:val="0"/>
          <w:numId w:val="12"/>
        </w:numPr>
        <w:spacing w:before="375" w:after="225" w:line="240" w:lineRule="auto"/>
        <w:rPr>
          <w:rFonts w:ascii="Trebuchet MS" w:eastAsia="Times New Roman" w:hAnsi="Trebuchet MS" w:cs="Times New Roman"/>
          <w:color w:val="5D5C5C"/>
          <w:sz w:val="18"/>
          <w:szCs w:val="18"/>
          <w:lang w:val="en" w:eastAsia="nl-NL"/>
        </w:rPr>
      </w:pPr>
      <w:proofErr w:type="spellStart"/>
      <w:r w:rsidRPr="00071BF9">
        <w:rPr>
          <w:rFonts w:ascii="Trebuchet MS" w:eastAsia="Times New Roman" w:hAnsi="Trebuchet MS" w:cs="Times New Roman"/>
          <w:color w:val="5D5C5C"/>
          <w:sz w:val="18"/>
          <w:szCs w:val="18"/>
          <w:lang w:val="en" w:eastAsia="nl-NL"/>
        </w:rPr>
        <w:t>Aan</w:t>
      </w:r>
      <w:proofErr w:type="spellEnd"/>
      <w:r w:rsidRPr="00071BF9">
        <w:rPr>
          <w:rFonts w:ascii="Trebuchet MS" w:eastAsia="Times New Roman" w:hAnsi="Trebuchet MS" w:cs="Times New Roman"/>
          <w:color w:val="5D5C5C"/>
          <w:sz w:val="18"/>
          <w:szCs w:val="18"/>
          <w:lang w:val="en" w:eastAsia="nl-NL"/>
        </w:rPr>
        <w:t xml:space="preserve"> de </w:t>
      </w:r>
      <w:proofErr w:type="spellStart"/>
      <w:r w:rsidRPr="00071BF9">
        <w:rPr>
          <w:rFonts w:ascii="Trebuchet MS" w:eastAsia="Times New Roman" w:hAnsi="Trebuchet MS" w:cs="Times New Roman"/>
          <w:color w:val="5D5C5C"/>
          <w:sz w:val="18"/>
          <w:szCs w:val="18"/>
          <w:lang w:val="en" w:eastAsia="nl-NL"/>
        </w:rPr>
        <w:t>achterzijde</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zijn</w:t>
      </w:r>
      <w:proofErr w:type="spellEnd"/>
      <w:r w:rsidRPr="00071BF9">
        <w:rPr>
          <w:rFonts w:ascii="Trebuchet MS" w:eastAsia="Times New Roman" w:hAnsi="Trebuchet MS" w:cs="Times New Roman"/>
          <w:color w:val="5D5C5C"/>
          <w:sz w:val="18"/>
          <w:szCs w:val="18"/>
          <w:lang w:val="en" w:eastAsia="nl-NL"/>
        </w:rPr>
        <w:t xml:space="preserve"> de </w:t>
      </w:r>
      <w:proofErr w:type="spellStart"/>
      <w:r w:rsidRPr="00071BF9">
        <w:rPr>
          <w:rFonts w:ascii="Trebuchet MS" w:eastAsia="Times New Roman" w:hAnsi="Trebuchet MS" w:cs="Times New Roman"/>
          <w:color w:val="5D5C5C"/>
          <w:sz w:val="18"/>
          <w:szCs w:val="18"/>
          <w:lang w:val="en" w:eastAsia="nl-NL"/>
        </w:rPr>
        <w:t>aansluitpunten</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voor</w:t>
      </w:r>
      <w:proofErr w:type="spellEnd"/>
      <w:r w:rsidRPr="00071BF9">
        <w:rPr>
          <w:rFonts w:ascii="Trebuchet MS" w:eastAsia="Times New Roman" w:hAnsi="Trebuchet MS" w:cs="Times New Roman"/>
          <w:color w:val="5D5C5C"/>
          <w:sz w:val="18"/>
          <w:szCs w:val="18"/>
          <w:lang w:val="en" w:eastAsia="nl-NL"/>
        </w:rPr>
        <w:t xml:space="preserve"> D-sub, DVI-D en HDMI* </w:t>
      </w:r>
      <w:proofErr w:type="spellStart"/>
      <w:r w:rsidRPr="00071BF9">
        <w:rPr>
          <w:rFonts w:ascii="Trebuchet MS" w:eastAsia="Times New Roman" w:hAnsi="Trebuchet MS" w:cs="Times New Roman"/>
          <w:color w:val="5D5C5C"/>
          <w:sz w:val="18"/>
          <w:szCs w:val="18"/>
          <w:lang w:val="en" w:eastAsia="nl-NL"/>
        </w:rPr>
        <w:t>ingebouwd</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voor</w:t>
      </w:r>
      <w:proofErr w:type="spellEnd"/>
      <w:r w:rsidRPr="00071BF9">
        <w:rPr>
          <w:rFonts w:ascii="Trebuchet MS" w:eastAsia="Times New Roman" w:hAnsi="Trebuchet MS" w:cs="Times New Roman"/>
          <w:color w:val="5D5C5C"/>
          <w:sz w:val="18"/>
          <w:szCs w:val="18"/>
          <w:lang w:val="en" w:eastAsia="nl-NL"/>
        </w:rPr>
        <w:t xml:space="preserve"> de best </w:t>
      </w:r>
      <w:proofErr w:type="spellStart"/>
      <w:r w:rsidRPr="00071BF9">
        <w:rPr>
          <w:rFonts w:ascii="Trebuchet MS" w:eastAsia="Times New Roman" w:hAnsi="Trebuchet MS" w:cs="Times New Roman"/>
          <w:color w:val="5D5C5C"/>
          <w:sz w:val="18"/>
          <w:szCs w:val="18"/>
          <w:lang w:val="en" w:eastAsia="nl-NL"/>
        </w:rPr>
        <w:t>mogelijke</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compatibiliteit</w:t>
      </w:r>
      <w:proofErr w:type="spellEnd"/>
      <w:r w:rsidRPr="00071BF9">
        <w:rPr>
          <w:rFonts w:ascii="Trebuchet MS" w:eastAsia="Times New Roman" w:hAnsi="Trebuchet MS" w:cs="Times New Roman"/>
          <w:color w:val="5D5C5C"/>
          <w:sz w:val="18"/>
          <w:szCs w:val="18"/>
          <w:lang w:val="en" w:eastAsia="nl-NL"/>
        </w:rPr>
        <w:t xml:space="preserve"> die </w:t>
      </w:r>
      <w:proofErr w:type="spellStart"/>
      <w:r w:rsidRPr="00071BF9">
        <w:rPr>
          <w:rFonts w:ascii="Trebuchet MS" w:eastAsia="Times New Roman" w:hAnsi="Trebuchet MS" w:cs="Times New Roman"/>
          <w:color w:val="5D5C5C"/>
          <w:sz w:val="18"/>
          <w:szCs w:val="18"/>
          <w:lang w:val="en" w:eastAsia="nl-NL"/>
        </w:rPr>
        <w:t>aansluit</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bij</w:t>
      </w:r>
      <w:proofErr w:type="spellEnd"/>
      <w:r w:rsidRPr="00071BF9">
        <w:rPr>
          <w:rFonts w:ascii="Trebuchet MS" w:eastAsia="Times New Roman" w:hAnsi="Trebuchet MS" w:cs="Times New Roman"/>
          <w:color w:val="5D5C5C"/>
          <w:sz w:val="18"/>
          <w:szCs w:val="18"/>
          <w:lang w:val="en" w:eastAsia="nl-NL"/>
        </w:rPr>
        <w:t xml:space="preserve"> de </w:t>
      </w:r>
      <w:proofErr w:type="spellStart"/>
      <w:r w:rsidRPr="00071BF9">
        <w:rPr>
          <w:rFonts w:ascii="Trebuchet MS" w:eastAsia="Times New Roman" w:hAnsi="Trebuchet MS" w:cs="Times New Roman"/>
          <w:color w:val="5D5C5C"/>
          <w:sz w:val="18"/>
          <w:szCs w:val="18"/>
          <w:lang w:val="en" w:eastAsia="nl-NL"/>
        </w:rPr>
        <w:t>vormgeving</w:t>
      </w:r>
      <w:proofErr w:type="spellEnd"/>
      <w:r w:rsidRPr="00071BF9">
        <w:rPr>
          <w:rFonts w:ascii="Trebuchet MS" w:eastAsia="Times New Roman" w:hAnsi="Trebuchet MS" w:cs="Times New Roman"/>
          <w:color w:val="5D5C5C"/>
          <w:sz w:val="18"/>
          <w:szCs w:val="18"/>
          <w:lang w:val="en" w:eastAsia="nl-NL"/>
        </w:rPr>
        <w:t>. *</w:t>
      </w:r>
      <w:proofErr w:type="spellStart"/>
      <w:r w:rsidRPr="00071BF9">
        <w:rPr>
          <w:rFonts w:ascii="Trebuchet MS" w:eastAsia="Times New Roman" w:hAnsi="Trebuchet MS" w:cs="Times New Roman"/>
          <w:color w:val="5D5C5C"/>
          <w:sz w:val="18"/>
          <w:szCs w:val="18"/>
          <w:lang w:val="en" w:eastAsia="nl-NL"/>
        </w:rPr>
        <w:t>alleen</w:t>
      </w:r>
      <w:proofErr w:type="spellEnd"/>
      <w:r w:rsidRPr="00071BF9">
        <w:rPr>
          <w:rFonts w:ascii="Trebuchet MS" w:eastAsia="Times New Roman" w:hAnsi="Trebuchet MS" w:cs="Times New Roman"/>
          <w:color w:val="5D5C5C"/>
          <w:sz w:val="18"/>
          <w:szCs w:val="18"/>
          <w:lang w:val="en" w:eastAsia="nl-NL"/>
        </w:rPr>
        <w:t xml:space="preserve"> V-</w:t>
      </w:r>
      <w:proofErr w:type="spellStart"/>
      <w:r w:rsidRPr="00071BF9">
        <w:rPr>
          <w:rFonts w:ascii="Trebuchet MS" w:eastAsia="Times New Roman" w:hAnsi="Trebuchet MS" w:cs="Times New Roman"/>
          <w:color w:val="5D5C5C"/>
          <w:sz w:val="18"/>
          <w:szCs w:val="18"/>
          <w:lang w:val="en" w:eastAsia="nl-NL"/>
        </w:rPr>
        <w:t>seriemodel</w:t>
      </w:r>
      <w:proofErr w:type="spellEnd"/>
    </w:p>
    <w:p w:rsidR="00071BF9" w:rsidRDefault="00071BF9">
      <w:r>
        <w:br w:type="page"/>
      </w:r>
    </w:p>
    <w:p w:rsidR="00071BF9" w:rsidRDefault="00071BF9" w:rsidP="00071BF9">
      <w:pPr>
        <w:spacing w:after="225" w:line="300" w:lineRule="atLeast"/>
        <w:rPr>
          <w:rFonts w:ascii="Trebuchet MS" w:eastAsia="Times New Roman" w:hAnsi="Trebuchet MS" w:cs="Times New Roman"/>
          <w:color w:val="5D5C5C"/>
          <w:sz w:val="18"/>
          <w:szCs w:val="18"/>
          <w:lang w:val="en" w:eastAsia="nl-NL"/>
        </w:rPr>
      </w:pPr>
      <w:proofErr w:type="spellStart"/>
      <w:r>
        <w:rPr>
          <w:rFonts w:ascii="Trebuchet MS" w:eastAsia="Times New Roman" w:hAnsi="Trebuchet MS" w:cs="Times New Roman"/>
          <w:color w:val="5D5C5C"/>
          <w:sz w:val="57"/>
          <w:szCs w:val="57"/>
          <w:lang w:val="en" w:eastAsia="nl-NL"/>
        </w:rPr>
        <w:lastRenderedPageBreak/>
        <w:t>Specificaties</w:t>
      </w:r>
      <w:proofErr w:type="spellEnd"/>
      <w:r w:rsidRPr="00071BF9">
        <w:rPr>
          <w:rFonts w:ascii="Trebuchet MS" w:eastAsia="Times New Roman" w:hAnsi="Trebuchet MS" w:cs="Times New Roman"/>
          <w:color w:val="5D5C5C"/>
          <w:sz w:val="18"/>
          <w:szCs w:val="18"/>
          <w:lang w:val="en" w:eastAsia="nl-NL"/>
        </w:rPr>
        <w:t xml:space="preserve"> </w:t>
      </w:r>
    </w:p>
    <w:p w:rsidR="00071BF9" w:rsidRPr="00071BF9" w:rsidRDefault="00071BF9" w:rsidP="00071BF9">
      <w:pPr>
        <w:pStyle w:val="Lijstalinea"/>
        <w:numPr>
          <w:ilvl w:val="0"/>
          <w:numId w:val="12"/>
        </w:numPr>
        <w:spacing w:before="375" w:after="75" w:line="240" w:lineRule="auto"/>
        <w:rPr>
          <w:rFonts w:ascii="Trebuchet MS" w:eastAsia="Times New Roman" w:hAnsi="Trebuchet MS" w:cs="Times New Roman"/>
          <w:b/>
          <w:bCs/>
          <w:color w:val="5D5C5C"/>
          <w:sz w:val="23"/>
          <w:szCs w:val="23"/>
          <w:lang w:val="en" w:eastAsia="nl-NL"/>
        </w:rPr>
      </w:pPr>
      <w:proofErr w:type="spellStart"/>
      <w:r>
        <w:rPr>
          <w:rFonts w:ascii="Trebuchet MS" w:eastAsia="Times New Roman" w:hAnsi="Trebuchet MS" w:cs="Times New Roman"/>
          <w:b/>
          <w:bCs/>
          <w:color w:val="5D5C5C"/>
          <w:sz w:val="23"/>
          <w:szCs w:val="23"/>
          <w:lang w:val="en" w:eastAsia="nl-NL"/>
        </w:rPr>
        <w:t>beeld</w:t>
      </w:r>
      <w:proofErr w:type="spellEnd"/>
    </w:p>
    <w:p w:rsidR="00071BF9" w:rsidRDefault="00071BF9" w:rsidP="00071BF9">
      <w:pPr>
        <w:spacing w:after="0" w:line="240" w:lineRule="auto"/>
        <w:ind w:left="4260"/>
        <w:rPr>
          <w:rFonts w:ascii="Trebuchet MS" w:eastAsia="Times New Roman" w:hAnsi="Trebuchet MS" w:cs="Times New Roman"/>
          <w:color w:val="5D5C5C"/>
          <w:sz w:val="18"/>
          <w:szCs w:val="18"/>
          <w:lang w:val="en" w:eastAsia="nl-NL"/>
        </w:rPr>
      </w:pPr>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proofErr w:type="spellStart"/>
      <w:r w:rsidRPr="00071BF9">
        <w:rPr>
          <w:rFonts w:ascii="Trebuchet MS" w:eastAsia="Times New Roman" w:hAnsi="Trebuchet MS" w:cs="Times New Roman"/>
          <w:color w:val="5D5C5C"/>
          <w:sz w:val="18"/>
          <w:szCs w:val="18"/>
          <w:lang w:val="en" w:eastAsia="nl-NL"/>
        </w:rPr>
        <w:t>Producttype</w:t>
      </w:r>
      <w:proofErr w:type="spellEnd"/>
      <w:r w:rsidRPr="00071BF9">
        <w:rPr>
          <w:rFonts w:ascii="Trebuchet MS" w:eastAsia="Times New Roman" w:hAnsi="Trebuchet MS" w:cs="Times New Roman"/>
          <w:color w:val="5D5C5C"/>
          <w:sz w:val="18"/>
          <w:szCs w:val="18"/>
          <w:lang w:val="en" w:eastAsia="nl-NL"/>
        </w:rPr>
        <w:tab/>
      </w:r>
      <w:r w:rsidRPr="00071BF9">
        <w:rPr>
          <w:rFonts w:ascii="Trebuchet MS" w:eastAsia="Times New Roman" w:hAnsi="Trebuchet MS" w:cs="Times New Roman"/>
          <w:color w:val="5D5C5C"/>
          <w:sz w:val="18"/>
          <w:szCs w:val="18"/>
          <w:lang w:val="en" w:eastAsia="nl-NL"/>
        </w:rPr>
        <w:tab/>
        <w:t>LED</w:t>
      </w:r>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r w:rsidRPr="00071BF9">
        <w:rPr>
          <w:rFonts w:ascii="Trebuchet MS" w:eastAsia="Times New Roman" w:hAnsi="Trebuchet MS" w:cs="Times New Roman"/>
          <w:color w:val="5D5C5C"/>
          <w:sz w:val="18"/>
          <w:szCs w:val="18"/>
          <w:lang w:val="en" w:eastAsia="nl-NL"/>
        </w:rPr>
        <w:t>Full HD</w:t>
      </w:r>
      <w:r w:rsidRPr="00071BF9">
        <w:rPr>
          <w:rFonts w:ascii="Trebuchet MS" w:eastAsia="Times New Roman" w:hAnsi="Trebuchet MS" w:cs="Times New Roman"/>
          <w:color w:val="5D5C5C"/>
          <w:sz w:val="18"/>
          <w:szCs w:val="18"/>
          <w:lang w:val="en" w:eastAsia="nl-NL"/>
        </w:rPr>
        <w:tab/>
      </w:r>
      <w:r w:rsidRPr="00071BF9">
        <w:rPr>
          <w:rFonts w:ascii="Trebuchet MS" w:eastAsia="Times New Roman" w:hAnsi="Trebuchet MS" w:cs="Times New Roman"/>
          <w:color w:val="5D5C5C"/>
          <w:sz w:val="18"/>
          <w:szCs w:val="18"/>
          <w:lang w:val="en" w:eastAsia="nl-NL"/>
        </w:rPr>
        <w:tab/>
      </w:r>
      <w:proofErr w:type="spellStart"/>
      <w:r w:rsidRPr="00071BF9">
        <w:rPr>
          <w:rFonts w:ascii="Trebuchet MS" w:eastAsia="Times New Roman" w:hAnsi="Trebuchet MS" w:cs="Times New Roman"/>
          <w:color w:val="5D5C5C"/>
          <w:sz w:val="18"/>
          <w:szCs w:val="18"/>
          <w:lang w:val="en" w:eastAsia="nl-NL"/>
        </w:rPr>
        <w:t>Ja</w:t>
      </w:r>
      <w:proofErr w:type="spellEnd"/>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proofErr w:type="spellStart"/>
      <w:r w:rsidRPr="00071BF9">
        <w:rPr>
          <w:rFonts w:ascii="Trebuchet MS" w:eastAsia="Times New Roman" w:hAnsi="Trebuchet MS" w:cs="Times New Roman"/>
          <w:color w:val="5D5C5C"/>
          <w:sz w:val="18"/>
          <w:szCs w:val="18"/>
          <w:lang w:val="en" w:eastAsia="nl-NL"/>
        </w:rPr>
        <w:t>Schermdiagonaal</w:t>
      </w:r>
      <w:proofErr w:type="spellEnd"/>
      <w:r w:rsidRPr="00071BF9">
        <w:rPr>
          <w:rFonts w:ascii="Trebuchet MS" w:eastAsia="Times New Roman" w:hAnsi="Trebuchet MS" w:cs="Times New Roman"/>
          <w:color w:val="5D5C5C"/>
          <w:sz w:val="18"/>
          <w:szCs w:val="18"/>
          <w:lang w:val="en" w:eastAsia="nl-NL"/>
        </w:rPr>
        <w:t>(</w:t>
      </w:r>
      <w:r w:rsidRPr="00071BF9">
        <w:rPr>
          <w:rFonts w:ascii="Trebuchet MS" w:eastAsia="Times New Roman" w:hAnsi="Trebuchet MS" w:cs="Times New Roman"/>
          <w:color w:val="5D5C5C"/>
          <w:sz w:val="18"/>
          <w:szCs w:val="18"/>
          <w:lang w:val="en" w:eastAsia="nl-NL"/>
        </w:rPr>
        <w:tab/>
        <w:t>22</w:t>
      </w:r>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r w:rsidRPr="00071BF9">
        <w:rPr>
          <w:rFonts w:ascii="Trebuchet MS" w:eastAsia="Times New Roman" w:hAnsi="Trebuchet MS" w:cs="Times New Roman"/>
          <w:color w:val="5D5C5C"/>
          <w:sz w:val="18"/>
          <w:szCs w:val="18"/>
          <w:lang w:val="en" w:eastAsia="nl-NL"/>
        </w:rPr>
        <w:t>3D</w:t>
      </w:r>
      <w:r w:rsidRPr="00071BF9">
        <w:rPr>
          <w:rFonts w:ascii="Trebuchet MS" w:eastAsia="Times New Roman" w:hAnsi="Trebuchet MS" w:cs="Times New Roman"/>
          <w:color w:val="5D5C5C"/>
          <w:sz w:val="18"/>
          <w:szCs w:val="18"/>
          <w:lang w:val="en" w:eastAsia="nl-NL"/>
        </w:rPr>
        <w:tab/>
      </w:r>
      <w:r w:rsidRPr="00071BF9">
        <w:rPr>
          <w:rFonts w:ascii="Trebuchet MS" w:eastAsia="Times New Roman" w:hAnsi="Trebuchet MS" w:cs="Times New Roman"/>
          <w:color w:val="5D5C5C"/>
          <w:sz w:val="18"/>
          <w:szCs w:val="18"/>
          <w:lang w:val="en" w:eastAsia="nl-NL"/>
        </w:rPr>
        <w:tab/>
      </w:r>
      <w:r w:rsidRPr="00071BF9">
        <w:rPr>
          <w:rFonts w:ascii="Trebuchet MS" w:eastAsia="Times New Roman" w:hAnsi="Trebuchet MS" w:cs="Times New Roman"/>
          <w:color w:val="5D5C5C"/>
          <w:sz w:val="18"/>
          <w:szCs w:val="18"/>
          <w:lang w:val="en" w:eastAsia="nl-NL"/>
        </w:rPr>
        <w:tab/>
        <w:t>Nee</w:t>
      </w:r>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r w:rsidRPr="00071BF9">
        <w:rPr>
          <w:rFonts w:ascii="Trebuchet MS" w:eastAsia="Times New Roman" w:hAnsi="Trebuchet MS" w:cs="Times New Roman"/>
          <w:color w:val="5D5C5C"/>
          <w:sz w:val="18"/>
          <w:szCs w:val="18"/>
          <w:lang w:val="en" w:eastAsia="nl-NL"/>
        </w:rPr>
        <w:t xml:space="preserve">Type </w:t>
      </w:r>
      <w:proofErr w:type="spellStart"/>
      <w:r w:rsidRPr="00071BF9">
        <w:rPr>
          <w:rFonts w:ascii="Trebuchet MS" w:eastAsia="Times New Roman" w:hAnsi="Trebuchet MS" w:cs="Times New Roman"/>
          <w:color w:val="5D5C5C"/>
          <w:sz w:val="18"/>
          <w:szCs w:val="18"/>
          <w:lang w:val="en" w:eastAsia="nl-NL"/>
        </w:rPr>
        <w:t>paneel</w:t>
      </w:r>
      <w:proofErr w:type="spellEnd"/>
      <w:r w:rsidRPr="00071BF9">
        <w:rPr>
          <w:rFonts w:ascii="Trebuchet MS" w:eastAsia="Times New Roman" w:hAnsi="Trebuchet MS" w:cs="Times New Roman"/>
          <w:color w:val="5D5C5C"/>
          <w:sz w:val="18"/>
          <w:szCs w:val="18"/>
          <w:lang w:val="en" w:eastAsia="nl-NL"/>
        </w:rPr>
        <w:tab/>
      </w:r>
      <w:r w:rsidRPr="00071BF9">
        <w:rPr>
          <w:rFonts w:ascii="Trebuchet MS" w:eastAsia="Times New Roman" w:hAnsi="Trebuchet MS" w:cs="Times New Roman"/>
          <w:color w:val="5D5C5C"/>
          <w:sz w:val="18"/>
          <w:szCs w:val="18"/>
          <w:lang w:val="en" w:eastAsia="nl-NL"/>
        </w:rPr>
        <w:tab/>
        <w:t>TN</w:t>
      </w:r>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r w:rsidRPr="00071BF9">
        <w:rPr>
          <w:rFonts w:ascii="Trebuchet MS" w:eastAsia="Times New Roman" w:hAnsi="Trebuchet MS" w:cs="Times New Roman"/>
          <w:color w:val="5D5C5C"/>
          <w:sz w:val="18"/>
          <w:szCs w:val="18"/>
          <w:lang w:val="en" w:eastAsia="nl-NL"/>
        </w:rPr>
        <w:t>Aspect ratio</w:t>
      </w:r>
      <w:r w:rsidRPr="00071BF9">
        <w:rPr>
          <w:rFonts w:ascii="Trebuchet MS" w:eastAsia="Times New Roman" w:hAnsi="Trebuchet MS" w:cs="Times New Roman"/>
          <w:color w:val="5D5C5C"/>
          <w:sz w:val="18"/>
          <w:szCs w:val="18"/>
          <w:lang w:val="en" w:eastAsia="nl-NL"/>
        </w:rPr>
        <w:tab/>
      </w:r>
      <w:r w:rsidRPr="00071BF9">
        <w:rPr>
          <w:rFonts w:ascii="Trebuchet MS" w:eastAsia="Times New Roman" w:hAnsi="Trebuchet MS" w:cs="Times New Roman"/>
          <w:color w:val="5D5C5C"/>
          <w:sz w:val="18"/>
          <w:szCs w:val="18"/>
          <w:lang w:val="en" w:eastAsia="nl-NL"/>
        </w:rPr>
        <w:tab/>
        <w:t>16:9</w:t>
      </w:r>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proofErr w:type="spellStart"/>
      <w:r w:rsidRPr="00071BF9">
        <w:rPr>
          <w:rFonts w:ascii="Trebuchet MS" w:eastAsia="Times New Roman" w:hAnsi="Trebuchet MS" w:cs="Times New Roman"/>
          <w:color w:val="5D5C5C"/>
          <w:sz w:val="18"/>
          <w:szCs w:val="18"/>
          <w:lang w:val="en" w:eastAsia="nl-NL"/>
        </w:rPr>
        <w:t>Resolutie</w:t>
      </w:r>
      <w:proofErr w:type="spellEnd"/>
      <w:r w:rsidRPr="00071BF9">
        <w:rPr>
          <w:rFonts w:ascii="Trebuchet MS" w:eastAsia="Times New Roman" w:hAnsi="Trebuchet MS" w:cs="Times New Roman"/>
          <w:color w:val="5D5C5C"/>
          <w:sz w:val="18"/>
          <w:szCs w:val="18"/>
          <w:lang w:val="en" w:eastAsia="nl-NL"/>
        </w:rPr>
        <w:tab/>
      </w:r>
      <w:r w:rsidRPr="00071BF9">
        <w:rPr>
          <w:rFonts w:ascii="Trebuchet MS" w:eastAsia="Times New Roman" w:hAnsi="Trebuchet MS" w:cs="Times New Roman"/>
          <w:color w:val="5D5C5C"/>
          <w:sz w:val="18"/>
          <w:szCs w:val="18"/>
          <w:lang w:val="en" w:eastAsia="nl-NL"/>
        </w:rPr>
        <w:tab/>
        <w:t>1920x1080</w:t>
      </w:r>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proofErr w:type="spellStart"/>
      <w:r w:rsidRPr="00071BF9">
        <w:rPr>
          <w:rFonts w:ascii="Trebuchet MS" w:eastAsia="Times New Roman" w:hAnsi="Trebuchet MS" w:cs="Times New Roman"/>
          <w:color w:val="5D5C5C"/>
          <w:sz w:val="18"/>
          <w:szCs w:val="18"/>
          <w:lang w:val="en" w:eastAsia="nl-NL"/>
        </w:rPr>
        <w:t>Helderheid</w:t>
      </w:r>
      <w:proofErr w:type="spellEnd"/>
      <w:r w:rsidRPr="00071BF9">
        <w:rPr>
          <w:rFonts w:ascii="Trebuchet MS" w:eastAsia="Times New Roman" w:hAnsi="Trebuchet MS" w:cs="Times New Roman"/>
          <w:color w:val="5D5C5C"/>
          <w:sz w:val="18"/>
          <w:szCs w:val="18"/>
          <w:lang w:val="en" w:eastAsia="nl-NL"/>
        </w:rPr>
        <w:t xml:space="preserve"> (cd/m²)</w:t>
      </w:r>
      <w:r w:rsidRPr="00071BF9">
        <w:rPr>
          <w:rFonts w:ascii="Trebuchet MS" w:eastAsia="Times New Roman" w:hAnsi="Trebuchet MS" w:cs="Times New Roman"/>
          <w:color w:val="5D5C5C"/>
          <w:sz w:val="18"/>
          <w:szCs w:val="18"/>
          <w:lang w:val="en" w:eastAsia="nl-NL"/>
        </w:rPr>
        <w:tab/>
        <w:t>250</w:t>
      </w:r>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proofErr w:type="spellStart"/>
      <w:r w:rsidRPr="00071BF9">
        <w:rPr>
          <w:rFonts w:ascii="Trebuchet MS" w:eastAsia="Times New Roman" w:hAnsi="Trebuchet MS" w:cs="Times New Roman"/>
          <w:color w:val="5D5C5C"/>
          <w:sz w:val="18"/>
          <w:szCs w:val="18"/>
          <w:lang w:val="en" w:eastAsia="nl-NL"/>
        </w:rPr>
        <w:t>Contrastverhouding</w:t>
      </w:r>
      <w:proofErr w:type="spellEnd"/>
      <w:r w:rsidRPr="00071BF9">
        <w:rPr>
          <w:rFonts w:ascii="Trebuchet MS" w:eastAsia="Times New Roman" w:hAnsi="Trebuchet MS" w:cs="Times New Roman"/>
          <w:color w:val="5D5C5C"/>
          <w:sz w:val="18"/>
          <w:szCs w:val="18"/>
          <w:lang w:val="en" w:eastAsia="nl-NL"/>
        </w:rPr>
        <w:tab/>
        <w:t>5.000.000:1</w:t>
      </w:r>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proofErr w:type="spellStart"/>
      <w:r w:rsidRPr="00071BF9">
        <w:rPr>
          <w:rFonts w:ascii="Trebuchet MS" w:eastAsia="Times New Roman" w:hAnsi="Trebuchet MS" w:cs="Times New Roman"/>
          <w:color w:val="5D5C5C"/>
          <w:sz w:val="18"/>
          <w:szCs w:val="18"/>
          <w:lang w:val="en" w:eastAsia="nl-NL"/>
        </w:rPr>
        <w:t>Responstijd</w:t>
      </w:r>
      <w:proofErr w:type="spellEnd"/>
      <w:r w:rsidRPr="00071BF9">
        <w:rPr>
          <w:rFonts w:ascii="Trebuchet MS" w:eastAsia="Times New Roman" w:hAnsi="Trebuchet MS" w:cs="Times New Roman"/>
          <w:color w:val="5D5C5C"/>
          <w:sz w:val="18"/>
          <w:szCs w:val="18"/>
          <w:lang w:val="en" w:eastAsia="nl-NL"/>
        </w:rPr>
        <w:t xml:space="preserve"> (</w:t>
      </w:r>
      <w:proofErr w:type="spellStart"/>
      <w:r w:rsidRPr="00071BF9">
        <w:rPr>
          <w:rFonts w:ascii="Trebuchet MS" w:eastAsia="Times New Roman" w:hAnsi="Trebuchet MS" w:cs="Times New Roman"/>
          <w:color w:val="5D5C5C"/>
          <w:sz w:val="18"/>
          <w:szCs w:val="18"/>
          <w:lang w:val="en" w:eastAsia="nl-NL"/>
        </w:rPr>
        <w:t>ms</w:t>
      </w:r>
      <w:proofErr w:type="spellEnd"/>
      <w:r w:rsidRPr="00071BF9">
        <w:rPr>
          <w:rFonts w:ascii="Trebuchet MS" w:eastAsia="Times New Roman" w:hAnsi="Trebuchet MS" w:cs="Times New Roman"/>
          <w:color w:val="5D5C5C"/>
          <w:sz w:val="18"/>
          <w:szCs w:val="18"/>
          <w:lang w:val="en" w:eastAsia="nl-NL"/>
        </w:rPr>
        <w:t>)</w:t>
      </w:r>
      <w:r w:rsidRPr="00071BF9">
        <w:rPr>
          <w:rFonts w:ascii="Trebuchet MS" w:eastAsia="Times New Roman" w:hAnsi="Trebuchet MS" w:cs="Times New Roman"/>
          <w:color w:val="5D5C5C"/>
          <w:sz w:val="18"/>
          <w:szCs w:val="18"/>
          <w:lang w:val="en" w:eastAsia="nl-NL"/>
        </w:rPr>
        <w:tab/>
      </w:r>
      <w:r w:rsidRPr="00071BF9">
        <w:rPr>
          <w:rFonts w:ascii="Trebuchet MS" w:eastAsia="Times New Roman" w:hAnsi="Trebuchet MS" w:cs="Times New Roman"/>
          <w:color w:val="5D5C5C"/>
          <w:sz w:val="18"/>
          <w:szCs w:val="18"/>
          <w:lang w:val="en" w:eastAsia="nl-NL"/>
        </w:rPr>
        <w:tab/>
        <w:t>5ms</w:t>
      </w:r>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proofErr w:type="spellStart"/>
      <w:r w:rsidRPr="00071BF9">
        <w:rPr>
          <w:rFonts w:ascii="Trebuchet MS" w:eastAsia="Times New Roman" w:hAnsi="Trebuchet MS" w:cs="Times New Roman"/>
          <w:color w:val="5D5C5C"/>
          <w:sz w:val="18"/>
          <w:szCs w:val="18"/>
          <w:lang w:val="en" w:eastAsia="nl-NL"/>
        </w:rPr>
        <w:t>Kijkhoek</w:t>
      </w:r>
      <w:proofErr w:type="spellEnd"/>
      <w:r w:rsidRPr="00071BF9">
        <w:rPr>
          <w:rFonts w:ascii="Trebuchet MS" w:eastAsia="Times New Roman" w:hAnsi="Trebuchet MS" w:cs="Times New Roman"/>
          <w:color w:val="5D5C5C"/>
          <w:sz w:val="18"/>
          <w:szCs w:val="18"/>
          <w:lang w:val="en" w:eastAsia="nl-NL"/>
        </w:rPr>
        <w:t>(H/V)</w:t>
      </w:r>
      <w:r w:rsidRPr="00071BF9">
        <w:rPr>
          <w:rFonts w:ascii="Trebuchet MS" w:eastAsia="Times New Roman" w:hAnsi="Trebuchet MS" w:cs="Times New Roman"/>
          <w:color w:val="5D5C5C"/>
          <w:sz w:val="18"/>
          <w:szCs w:val="18"/>
          <w:lang w:val="en" w:eastAsia="nl-NL"/>
        </w:rPr>
        <w:tab/>
      </w:r>
      <w:r w:rsidRPr="00071BF9">
        <w:rPr>
          <w:rFonts w:ascii="Trebuchet MS" w:eastAsia="Times New Roman" w:hAnsi="Trebuchet MS" w:cs="Times New Roman"/>
          <w:color w:val="5D5C5C"/>
          <w:sz w:val="18"/>
          <w:szCs w:val="18"/>
          <w:lang w:val="en" w:eastAsia="nl-NL"/>
        </w:rPr>
        <w:tab/>
        <w:t>176°/170°</w:t>
      </w:r>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proofErr w:type="spellStart"/>
      <w:r w:rsidRPr="00071BF9">
        <w:rPr>
          <w:rFonts w:ascii="Trebuchet MS" w:eastAsia="Times New Roman" w:hAnsi="Trebuchet MS" w:cs="Times New Roman"/>
          <w:color w:val="5D5C5C"/>
          <w:sz w:val="18"/>
          <w:szCs w:val="18"/>
          <w:lang w:val="en" w:eastAsia="nl-NL"/>
        </w:rPr>
        <w:t>Kleurgebied</w:t>
      </w:r>
      <w:proofErr w:type="spellEnd"/>
      <w:r w:rsidRPr="00071BF9">
        <w:rPr>
          <w:rFonts w:ascii="Trebuchet MS" w:eastAsia="Times New Roman" w:hAnsi="Trebuchet MS" w:cs="Times New Roman"/>
          <w:color w:val="5D5C5C"/>
          <w:sz w:val="18"/>
          <w:szCs w:val="18"/>
          <w:lang w:val="en" w:eastAsia="nl-NL"/>
        </w:rPr>
        <w:tab/>
      </w:r>
      <w:r w:rsidRPr="00071BF9">
        <w:rPr>
          <w:rFonts w:ascii="Trebuchet MS" w:eastAsia="Times New Roman" w:hAnsi="Trebuchet MS" w:cs="Times New Roman"/>
          <w:color w:val="5D5C5C"/>
          <w:sz w:val="18"/>
          <w:szCs w:val="18"/>
          <w:lang w:val="en" w:eastAsia="nl-NL"/>
        </w:rPr>
        <w:tab/>
        <w:t>Anti-Glare</w:t>
      </w:r>
    </w:p>
    <w:p w:rsidR="00071BF9" w:rsidRPr="00071BF9" w:rsidRDefault="00071BF9" w:rsidP="00071BF9">
      <w:pPr>
        <w:pStyle w:val="Lijstalinea"/>
        <w:spacing w:after="0" w:line="240" w:lineRule="auto"/>
        <w:rPr>
          <w:rFonts w:ascii="Trebuchet MS" w:eastAsia="Times New Roman" w:hAnsi="Trebuchet MS" w:cs="Times New Roman"/>
          <w:color w:val="5D5C5C"/>
          <w:sz w:val="18"/>
          <w:szCs w:val="18"/>
          <w:lang w:val="en" w:eastAsia="nl-NL"/>
        </w:rPr>
      </w:pPr>
    </w:p>
    <w:p w:rsidR="00071BF9" w:rsidRDefault="00071BF9" w:rsidP="00071BF9">
      <w:pPr>
        <w:pStyle w:val="Lijstalinea"/>
        <w:numPr>
          <w:ilvl w:val="0"/>
          <w:numId w:val="12"/>
        </w:numPr>
        <w:spacing w:before="375" w:after="75" w:line="240" w:lineRule="auto"/>
        <w:rPr>
          <w:rFonts w:ascii="Trebuchet MS" w:eastAsia="Times New Roman" w:hAnsi="Trebuchet MS" w:cs="Times New Roman"/>
          <w:b/>
          <w:bCs/>
          <w:color w:val="5D5C5C"/>
          <w:sz w:val="23"/>
          <w:szCs w:val="23"/>
          <w:lang w:val="en" w:eastAsia="nl-NL"/>
        </w:rPr>
      </w:pPr>
      <w:proofErr w:type="spellStart"/>
      <w:r>
        <w:rPr>
          <w:rFonts w:ascii="Trebuchet MS" w:eastAsia="Times New Roman" w:hAnsi="Trebuchet MS" w:cs="Times New Roman"/>
          <w:b/>
          <w:bCs/>
          <w:color w:val="5D5C5C"/>
          <w:sz w:val="23"/>
          <w:szCs w:val="23"/>
          <w:lang w:val="en" w:eastAsia="nl-NL"/>
        </w:rPr>
        <w:t>aansluitingen</w:t>
      </w:r>
      <w:proofErr w:type="spellEnd"/>
    </w:p>
    <w:p w:rsid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r w:rsidRPr="00071BF9">
        <w:rPr>
          <w:rFonts w:ascii="Trebuchet MS" w:eastAsia="Times New Roman" w:hAnsi="Trebuchet MS" w:cs="Times New Roman"/>
          <w:color w:val="5D5C5C"/>
          <w:sz w:val="18"/>
          <w:szCs w:val="18"/>
          <w:lang w:val="en" w:eastAsia="nl-NL"/>
        </w:rPr>
        <w:t>D-Sub</w:t>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proofErr w:type="spellStart"/>
      <w:r w:rsidRPr="00071BF9">
        <w:rPr>
          <w:rFonts w:ascii="Trebuchet MS" w:eastAsia="Times New Roman" w:hAnsi="Trebuchet MS" w:cs="Times New Roman"/>
          <w:color w:val="5D5C5C"/>
          <w:sz w:val="18"/>
          <w:szCs w:val="18"/>
          <w:lang w:val="en" w:eastAsia="nl-NL"/>
        </w:rPr>
        <w:t>Ja</w:t>
      </w:r>
      <w:proofErr w:type="spellEnd"/>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r w:rsidRPr="00071BF9">
        <w:rPr>
          <w:rFonts w:ascii="Trebuchet MS" w:eastAsia="Times New Roman" w:hAnsi="Trebuchet MS" w:cs="Times New Roman"/>
          <w:color w:val="5D5C5C"/>
          <w:sz w:val="18"/>
          <w:szCs w:val="18"/>
          <w:lang w:val="en" w:eastAsia="nl-NL"/>
        </w:rPr>
        <w:t>DVI-D</w:t>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proofErr w:type="spellStart"/>
      <w:r w:rsidRPr="00071BF9">
        <w:rPr>
          <w:rFonts w:ascii="Trebuchet MS" w:eastAsia="Times New Roman" w:hAnsi="Trebuchet MS" w:cs="Times New Roman"/>
          <w:color w:val="5D5C5C"/>
          <w:sz w:val="18"/>
          <w:szCs w:val="18"/>
          <w:lang w:val="en" w:eastAsia="nl-NL"/>
        </w:rPr>
        <w:t>Ja</w:t>
      </w:r>
      <w:proofErr w:type="spellEnd"/>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r w:rsidRPr="00071BF9">
        <w:rPr>
          <w:rFonts w:ascii="Trebuchet MS" w:eastAsia="Times New Roman" w:hAnsi="Trebuchet MS" w:cs="Times New Roman"/>
          <w:color w:val="5D5C5C"/>
          <w:sz w:val="18"/>
          <w:szCs w:val="18"/>
          <w:lang w:val="en" w:eastAsia="nl-NL"/>
        </w:rPr>
        <w:t>HDMI</w:t>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proofErr w:type="spellStart"/>
      <w:r w:rsidRPr="00071BF9">
        <w:rPr>
          <w:rFonts w:ascii="Trebuchet MS" w:eastAsia="Times New Roman" w:hAnsi="Trebuchet MS" w:cs="Times New Roman"/>
          <w:color w:val="5D5C5C"/>
          <w:sz w:val="18"/>
          <w:szCs w:val="18"/>
          <w:lang w:val="en" w:eastAsia="nl-NL"/>
        </w:rPr>
        <w:t>Ja</w:t>
      </w:r>
      <w:proofErr w:type="spellEnd"/>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proofErr w:type="spellStart"/>
      <w:r w:rsidRPr="00071BF9">
        <w:rPr>
          <w:rFonts w:ascii="Trebuchet MS" w:eastAsia="Times New Roman" w:hAnsi="Trebuchet MS" w:cs="Times New Roman"/>
          <w:color w:val="5D5C5C"/>
          <w:sz w:val="18"/>
          <w:szCs w:val="18"/>
          <w:lang w:val="en" w:eastAsia="nl-NL"/>
        </w:rPr>
        <w:t>Hoofdtelefoon</w:t>
      </w:r>
      <w:proofErr w:type="spellEnd"/>
      <w:r>
        <w:rPr>
          <w:rFonts w:ascii="Trebuchet MS" w:eastAsia="Times New Roman" w:hAnsi="Trebuchet MS" w:cs="Times New Roman"/>
          <w:color w:val="5D5C5C"/>
          <w:sz w:val="18"/>
          <w:szCs w:val="18"/>
          <w:lang w:val="en" w:eastAsia="nl-NL"/>
        </w:rPr>
        <w:tab/>
      </w:r>
      <w:proofErr w:type="spellStart"/>
      <w:r w:rsidRPr="00071BF9">
        <w:rPr>
          <w:rFonts w:ascii="Trebuchet MS" w:eastAsia="Times New Roman" w:hAnsi="Trebuchet MS" w:cs="Times New Roman"/>
          <w:color w:val="5D5C5C"/>
          <w:sz w:val="18"/>
          <w:szCs w:val="18"/>
          <w:lang w:val="en" w:eastAsia="nl-NL"/>
        </w:rPr>
        <w:t>Ja</w:t>
      </w:r>
      <w:proofErr w:type="spellEnd"/>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r w:rsidRPr="00071BF9">
        <w:rPr>
          <w:rFonts w:ascii="Trebuchet MS" w:eastAsia="Times New Roman" w:hAnsi="Trebuchet MS" w:cs="Times New Roman"/>
          <w:color w:val="5D5C5C"/>
          <w:sz w:val="18"/>
          <w:szCs w:val="18"/>
          <w:lang w:val="en" w:eastAsia="nl-NL"/>
        </w:rPr>
        <w:t>USB</w:t>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r w:rsidRPr="00071BF9">
        <w:rPr>
          <w:rFonts w:ascii="Trebuchet MS" w:eastAsia="Times New Roman" w:hAnsi="Trebuchet MS" w:cs="Times New Roman"/>
          <w:color w:val="5D5C5C"/>
          <w:sz w:val="18"/>
          <w:szCs w:val="18"/>
          <w:lang w:val="en" w:eastAsia="nl-NL"/>
        </w:rPr>
        <w:t>Nee</w:t>
      </w:r>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proofErr w:type="spellStart"/>
      <w:r w:rsidRPr="00071BF9">
        <w:rPr>
          <w:rFonts w:ascii="Trebuchet MS" w:eastAsia="Times New Roman" w:hAnsi="Trebuchet MS" w:cs="Times New Roman"/>
          <w:color w:val="5D5C5C"/>
          <w:sz w:val="18"/>
          <w:szCs w:val="18"/>
          <w:lang w:val="en" w:eastAsia="nl-NL"/>
        </w:rPr>
        <w:t>Composiet</w:t>
      </w:r>
      <w:proofErr w:type="spellEnd"/>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r w:rsidRPr="00071BF9">
        <w:rPr>
          <w:rFonts w:ascii="Trebuchet MS" w:eastAsia="Times New Roman" w:hAnsi="Trebuchet MS" w:cs="Times New Roman"/>
          <w:color w:val="5D5C5C"/>
          <w:sz w:val="18"/>
          <w:szCs w:val="18"/>
          <w:lang w:val="en" w:eastAsia="nl-NL"/>
        </w:rPr>
        <w:t>Nee</w:t>
      </w:r>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r w:rsidRPr="00071BF9">
        <w:rPr>
          <w:rFonts w:ascii="Trebuchet MS" w:eastAsia="Times New Roman" w:hAnsi="Trebuchet MS" w:cs="Times New Roman"/>
          <w:color w:val="5D5C5C"/>
          <w:sz w:val="18"/>
          <w:szCs w:val="18"/>
          <w:lang w:val="en" w:eastAsia="nl-NL"/>
        </w:rPr>
        <w:t>S-Video</w:t>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r w:rsidRPr="00071BF9">
        <w:rPr>
          <w:rFonts w:ascii="Trebuchet MS" w:eastAsia="Times New Roman" w:hAnsi="Trebuchet MS" w:cs="Times New Roman"/>
          <w:color w:val="5D5C5C"/>
          <w:sz w:val="18"/>
          <w:szCs w:val="18"/>
          <w:lang w:val="en" w:eastAsia="nl-NL"/>
        </w:rPr>
        <w:t>Nee</w:t>
      </w:r>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r w:rsidRPr="00071BF9">
        <w:rPr>
          <w:rFonts w:ascii="Trebuchet MS" w:eastAsia="Times New Roman" w:hAnsi="Trebuchet MS" w:cs="Times New Roman"/>
          <w:color w:val="5D5C5C"/>
          <w:sz w:val="18"/>
          <w:szCs w:val="18"/>
          <w:lang w:val="en" w:eastAsia="nl-NL"/>
        </w:rPr>
        <w:t xml:space="preserve">Component </w:t>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r w:rsidRPr="00071BF9">
        <w:rPr>
          <w:rFonts w:ascii="Trebuchet MS" w:eastAsia="Times New Roman" w:hAnsi="Trebuchet MS" w:cs="Times New Roman"/>
          <w:color w:val="5D5C5C"/>
          <w:sz w:val="18"/>
          <w:szCs w:val="18"/>
          <w:lang w:val="en" w:eastAsia="nl-NL"/>
        </w:rPr>
        <w:t>Nee</w:t>
      </w:r>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proofErr w:type="spellStart"/>
      <w:r w:rsidRPr="00071BF9">
        <w:rPr>
          <w:rFonts w:ascii="Trebuchet MS" w:eastAsia="Times New Roman" w:hAnsi="Trebuchet MS" w:cs="Times New Roman"/>
          <w:color w:val="5D5C5C"/>
          <w:sz w:val="18"/>
          <w:szCs w:val="18"/>
          <w:lang w:val="en" w:eastAsia="nl-NL"/>
        </w:rPr>
        <w:t>Scart</w:t>
      </w:r>
      <w:proofErr w:type="spellEnd"/>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r w:rsidRPr="00071BF9">
        <w:rPr>
          <w:rFonts w:ascii="Trebuchet MS" w:eastAsia="Times New Roman" w:hAnsi="Trebuchet MS" w:cs="Times New Roman"/>
          <w:color w:val="5D5C5C"/>
          <w:sz w:val="18"/>
          <w:szCs w:val="18"/>
          <w:lang w:val="en" w:eastAsia="nl-NL"/>
        </w:rPr>
        <w:t>Nee</w:t>
      </w:r>
    </w:p>
    <w:p w:rsidR="00071BF9" w:rsidRP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r w:rsidRPr="00071BF9">
        <w:rPr>
          <w:rFonts w:ascii="Trebuchet MS" w:eastAsia="Times New Roman" w:hAnsi="Trebuchet MS" w:cs="Times New Roman"/>
          <w:color w:val="5D5C5C"/>
          <w:sz w:val="18"/>
          <w:szCs w:val="18"/>
          <w:lang w:val="en" w:eastAsia="nl-NL"/>
        </w:rPr>
        <w:t>RF in</w:t>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r w:rsidRPr="00071BF9">
        <w:rPr>
          <w:rFonts w:ascii="Trebuchet MS" w:eastAsia="Times New Roman" w:hAnsi="Trebuchet MS" w:cs="Times New Roman"/>
          <w:color w:val="5D5C5C"/>
          <w:sz w:val="18"/>
          <w:szCs w:val="18"/>
          <w:lang w:val="en" w:eastAsia="nl-NL"/>
        </w:rPr>
        <w:t>Nee</w:t>
      </w:r>
    </w:p>
    <w:p w:rsidR="00071BF9" w:rsidRDefault="00071BF9" w:rsidP="00071BF9">
      <w:pPr>
        <w:spacing w:after="0" w:line="240" w:lineRule="auto"/>
        <w:ind w:left="360"/>
        <w:rPr>
          <w:rFonts w:ascii="Trebuchet MS" w:eastAsia="Times New Roman" w:hAnsi="Trebuchet MS" w:cs="Times New Roman"/>
          <w:color w:val="5D5C5C"/>
          <w:sz w:val="18"/>
          <w:szCs w:val="18"/>
          <w:lang w:val="en" w:eastAsia="nl-NL"/>
        </w:rPr>
      </w:pPr>
      <w:r w:rsidRPr="00071BF9">
        <w:rPr>
          <w:rFonts w:ascii="Trebuchet MS" w:eastAsia="Times New Roman" w:hAnsi="Trebuchet MS" w:cs="Times New Roman"/>
          <w:color w:val="5D5C5C"/>
          <w:sz w:val="18"/>
          <w:szCs w:val="18"/>
          <w:lang w:val="en" w:eastAsia="nl-NL"/>
        </w:rPr>
        <w:t>TV Tuner</w:t>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r w:rsidRPr="00071BF9">
        <w:rPr>
          <w:rFonts w:ascii="Trebuchet MS" w:eastAsia="Times New Roman" w:hAnsi="Trebuchet MS" w:cs="Times New Roman"/>
          <w:color w:val="5D5C5C"/>
          <w:sz w:val="18"/>
          <w:szCs w:val="18"/>
          <w:lang w:val="en" w:eastAsia="nl-NL"/>
        </w:rPr>
        <w:t>Nee</w:t>
      </w:r>
    </w:p>
    <w:p w:rsidR="00864B86" w:rsidRDefault="00864B86" w:rsidP="00864B86">
      <w:pPr>
        <w:pStyle w:val="Lijstalinea"/>
        <w:numPr>
          <w:ilvl w:val="0"/>
          <w:numId w:val="12"/>
        </w:numPr>
        <w:spacing w:before="375" w:after="75" w:line="240" w:lineRule="auto"/>
        <w:rPr>
          <w:rFonts w:ascii="Trebuchet MS" w:eastAsia="Times New Roman" w:hAnsi="Trebuchet MS" w:cs="Times New Roman"/>
          <w:b/>
          <w:bCs/>
          <w:color w:val="5D5C5C"/>
          <w:sz w:val="23"/>
          <w:szCs w:val="23"/>
          <w:lang w:val="en" w:eastAsia="nl-NL"/>
        </w:rPr>
      </w:pPr>
      <w:proofErr w:type="spellStart"/>
      <w:r>
        <w:rPr>
          <w:rFonts w:ascii="Trebuchet MS" w:eastAsia="Times New Roman" w:hAnsi="Trebuchet MS" w:cs="Times New Roman"/>
          <w:b/>
          <w:bCs/>
          <w:color w:val="5D5C5C"/>
          <w:sz w:val="23"/>
          <w:szCs w:val="23"/>
          <w:lang w:val="en" w:eastAsia="nl-NL"/>
        </w:rPr>
        <w:t>stroomverbruik</w:t>
      </w:r>
      <w:proofErr w:type="spellEnd"/>
    </w:p>
    <w:p w:rsid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proofErr w:type="spellStart"/>
      <w:r w:rsidRPr="00864B86">
        <w:rPr>
          <w:rFonts w:ascii="Trebuchet MS" w:eastAsia="Times New Roman" w:hAnsi="Trebuchet MS" w:cs="Times New Roman"/>
          <w:color w:val="5D5C5C"/>
          <w:sz w:val="18"/>
          <w:szCs w:val="18"/>
          <w:lang w:val="en" w:eastAsia="nl-NL"/>
        </w:rPr>
        <w:t>Normaal</w:t>
      </w:r>
      <w:proofErr w:type="spellEnd"/>
      <w:r w:rsidRPr="00864B86">
        <w:rPr>
          <w:rFonts w:ascii="Trebuchet MS" w:eastAsia="Times New Roman" w:hAnsi="Trebuchet MS" w:cs="Times New Roman"/>
          <w:color w:val="5D5C5C"/>
          <w:sz w:val="18"/>
          <w:szCs w:val="18"/>
          <w:lang w:val="en" w:eastAsia="nl-NL"/>
        </w:rPr>
        <w:t xml:space="preserve"> (typ.)</w:t>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r w:rsidRPr="00864B86">
        <w:rPr>
          <w:rFonts w:ascii="Trebuchet MS" w:eastAsia="Times New Roman" w:hAnsi="Trebuchet MS" w:cs="Times New Roman"/>
          <w:color w:val="5D5C5C"/>
          <w:sz w:val="18"/>
          <w:szCs w:val="18"/>
          <w:lang w:val="en" w:eastAsia="nl-NL"/>
        </w:rPr>
        <w:t>26W</w:t>
      </w:r>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proofErr w:type="spellStart"/>
      <w:r w:rsidRPr="00864B86">
        <w:rPr>
          <w:rFonts w:ascii="Trebuchet MS" w:eastAsia="Times New Roman" w:hAnsi="Trebuchet MS" w:cs="Times New Roman"/>
          <w:color w:val="5D5C5C"/>
          <w:sz w:val="18"/>
          <w:szCs w:val="18"/>
          <w:lang w:val="en" w:eastAsia="nl-NL"/>
        </w:rPr>
        <w:t>Energiebesparings</w:t>
      </w:r>
      <w:proofErr w:type="spellEnd"/>
      <w:r w:rsidRPr="00864B86">
        <w:rPr>
          <w:rFonts w:ascii="Trebuchet MS" w:eastAsia="Times New Roman" w:hAnsi="Trebuchet MS" w:cs="Times New Roman"/>
          <w:color w:val="5D5C5C"/>
          <w:sz w:val="18"/>
          <w:szCs w:val="18"/>
          <w:lang w:val="en" w:eastAsia="nl-NL"/>
        </w:rPr>
        <w:t>-/</w:t>
      </w:r>
      <w:proofErr w:type="spellStart"/>
      <w:r w:rsidRPr="00864B86">
        <w:rPr>
          <w:rFonts w:ascii="Trebuchet MS" w:eastAsia="Times New Roman" w:hAnsi="Trebuchet MS" w:cs="Times New Roman"/>
          <w:color w:val="5D5C5C"/>
          <w:sz w:val="18"/>
          <w:szCs w:val="18"/>
          <w:lang w:val="en" w:eastAsia="nl-NL"/>
        </w:rPr>
        <w:t>slaapstand</w:t>
      </w:r>
      <w:proofErr w:type="spellEnd"/>
      <w:r w:rsidRPr="00864B86">
        <w:rPr>
          <w:rFonts w:ascii="Trebuchet MS" w:eastAsia="Times New Roman" w:hAnsi="Trebuchet MS" w:cs="Times New Roman"/>
          <w:color w:val="5D5C5C"/>
          <w:sz w:val="18"/>
          <w:szCs w:val="18"/>
          <w:lang w:val="en" w:eastAsia="nl-NL"/>
        </w:rPr>
        <w:t xml:space="preserve"> (max)</w:t>
      </w:r>
      <w:r>
        <w:rPr>
          <w:rFonts w:ascii="Trebuchet MS" w:eastAsia="Times New Roman" w:hAnsi="Trebuchet MS" w:cs="Times New Roman"/>
          <w:color w:val="5D5C5C"/>
          <w:sz w:val="18"/>
          <w:szCs w:val="18"/>
          <w:lang w:val="en" w:eastAsia="nl-NL"/>
        </w:rPr>
        <w:tab/>
      </w:r>
      <w:r w:rsidRPr="00864B86">
        <w:rPr>
          <w:rFonts w:ascii="Trebuchet MS" w:eastAsia="Times New Roman" w:hAnsi="Trebuchet MS" w:cs="Times New Roman"/>
          <w:color w:val="5D5C5C"/>
          <w:sz w:val="18"/>
          <w:szCs w:val="18"/>
          <w:lang w:val="en" w:eastAsia="nl-NL"/>
        </w:rPr>
        <w:t>1W</w:t>
      </w:r>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r w:rsidRPr="00864B86">
        <w:rPr>
          <w:rFonts w:ascii="Trebuchet MS" w:eastAsia="Times New Roman" w:hAnsi="Trebuchet MS" w:cs="Times New Roman"/>
          <w:color w:val="5D5C5C"/>
          <w:sz w:val="18"/>
          <w:szCs w:val="18"/>
          <w:lang w:val="en" w:eastAsia="nl-NL"/>
        </w:rPr>
        <w:t xml:space="preserve">DC </w:t>
      </w:r>
      <w:proofErr w:type="spellStart"/>
      <w:r w:rsidRPr="00864B86">
        <w:rPr>
          <w:rFonts w:ascii="Trebuchet MS" w:eastAsia="Times New Roman" w:hAnsi="Trebuchet MS" w:cs="Times New Roman"/>
          <w:color w:val="5D5C5C"/>
          <w:sz w:val="18"/>
          <w:szCs w:val="18"/>
          <w:lang w:val="en" w:eastAsia="nl-NL"/>
        </w:rPr>
        <w:t>uit</w:t>
      </w:r>
      <w:proofErr w:type="spellEnd"/>
      <w:r w:rsidRPr="00864B86">
        <w:rPr>
          <w:rFonts w:ascii="Trebuchet MS" w:eastAsia="Times New Roman" w:hAnsi="Trebuchet MS" w:cs="Times New Roman"/>
          <w:color w:val="5D5C5C"/>
          <w:sz w:val="18"/>
          <w:szCs w:val="18"/>
          <w:lang w:val="en" w:eastAsia="nl-NL"/>
        </w:rPr>
        <w:t xml:space="preserve"> (max)</w:t>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r w:rsidRPr="00864B86">
        <w:rPr>
          <w:rFonts w:ascii="Trebuchet MS" w:eastAsia="Times New Roman" w:hAnsi="Trebuchet MS" w:cs="Times New Roman"/>
          <w:color w:val="5D5C5C"/>
          <w:sz w:val="18"/>
          <w:szCs w:val="18"/>
          <w:lang w:val="en" w:eastAsia="nl-NL"/>
        </w:rPr>
        <w:t>0.5W</w:t>
      </w:r>
    </w:p>
    <w:p w:rsidR="00864B86" w:rsidRDefault="00864B86" w:rsidP="00864B86">
      <w:pPr>
        <w:pStyle w:val="Lijstalinea"/>
        <w:numPr>
          <w:ilvl w:val="0"/>
          <w:numId w:val="12"/>
        </w:numPr>
        <w:spacing w:before="375" w:after="75" w:line="240" w:lineRule="auto"/>
        <w:rPr>
          <w:rFonts w:ascii="Trebuchet MS" w:eastAsia="Times New Roman" w:hAnsi="Trebuchet MS" w:cs="Times New Roman"/>
          <w:b/>
          <w:bCs/>
          <w:color w:val="5D5C5C"/>
          <w:sz w:val="23"/>
          <w:szCs w:val="23"/>
          <w:lang w:val="en" w:eastAsia="nl-NL"/>
        </w:rPr>
      </w:pPr>
      <w:proofErr w:type="spellStart"/>
      <w:r>
        <w:rPr>
          <w:rFonts w:ascii="Trebuchet MS" w:eastAsia="Times New Roman" w:hAnsi="Trebuchet MS" w:cs="Times New Roman"/>
          <w:b/>
          <w:bCs/>
          <w:color w:val="5D5C5C"/>
          <w:sz w:val="23"/>
          <w:szCs w:val="23"/>
          <w:lang w:val="en" w:eastAsia="nl-NL"/>
        </w:rPr>
        <w:t>kenmerken</w:t>
      </w:r>
      <w:proofErr w:type="spellEnd"/>
    </w:p>
    <w:p w:rsid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proofErr w:type="spellStart"/>
      <w:r w:rsidRPr="00864B86">
        <w:rPr>
          <w:rFonts w:ascii="Trebuchet MS" w:eastAsia="Times New Roman" w:hAnsi="Trebuchet MS" w:cs="Times New Roman"/>
          <w:color w:val="5D5C5C"/>
          <w:sz w:val="18"/>
          <w:szCs w:val="18"/>
          <w:lang w:val="en" w:eastAsia="nl-NL"/>
        </w:rPr>
        <w:t>Professioneel</w:t>
      </w:r>
      <w:proofErr w:type="spellEnd"/>
      <w:r>
        <w:rPr>
          <w:rFonts w:ascii="Trebuchet MS" w:eastAsia="Times New Roman" w:hAnsi="Trebuchet MS" w:cs="Times New Roman"/>
          <w:color w:val="5D5C5C"/>
          <w:sz w:val="18"/>
          <w:szCs w:val="18"/>
          <w:lang w:val="en" w:eastAsia="nl-NL"/>
        </w:rPr>
        <w:tab/>
      </w:r>
      <w:r w:rsidRPr="00864B86">
        <w:rPr>
          <w:rFonts w:ascii="Trebuchet MS" w:eastAsia="Times New Roman" w:hAnsi="Trebuchet MS" w:cs="Times New Roman"/>
          <w:color w:val="5D5C5C"/>
          <w:sz w:val="18"/>
          <w:szCs w:val="18"/>
          <w:lang w:val="en" w:eastAsia="nl-NL"/>
        </w:rPr>
        <w:t>Nee</w:t>
      </w:r>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r w:rsidRPr="00864B86">
        <w:rPr>
          <w:rFonts w:ascii="Trebuchet MS" w:eastAsia="Times New Roman" w:hAnsi="Trebuchet MS" w:cs="Times New Roman"/>
          <w:color w:val="5D5C5C"/>
          <w:sz w:val="18"/>
          <w:szCs w:val="18"/>
          <w:lang w:val="en" w:eastAsia="nl-NL"/>
        </w:rPr>
        <w:t>EZ-zooming</w:t>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r w:rsidRPr="00864B86">
        <w:rPr>
          <w:rFonts w:ascii="Trebuchet MS" w:eastAsia="Times New Roman" w:hAnsi="Trebuchet MS" w:cs="Times New Roman"/>
          <w:color w:val="5D5C5C"/>
          <w:sz w:val="18"/>
          <w:szCs w:val="18"/>
          <w:lang w:val="en" w:eastAsia="nl-NL"/>
        </w:rPr>
        <w:t>Nee</w:t>
      </w:r>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r w:rsidRPr="00864B86">
        <w:rPr>
          <w:rFonts w:ascii="Trebuchet MS" w:eastAsia="Times New Roman" w:hAnsi="Trebuchet MS" w:cs="Times New Roman"/>
          <w:color w:val="5D5C5C"/>
          <w:sz w:val="18"/>
          <w:szCs w:val="18"/>
          <w:lang w:val="en" w:eastAsia="nl-NL"/>
        </w:rPr>
        <w:t>f-Engine</w:t>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proofErr w:type="spellStart"/>
      <w:r w:rsidRPr="00864B86">
        <w:rPr>
          <w:rFonts w:ascii="Trebuchet MS" w:eastAsia="Times New Roman" w:hAnsi="Trebuchet MS" w:cs="Times New Roman"/>
          <w:color w:val="5D5C5C"/>
          <w:sz w:val="18"/>
          <w:szCs w:val="18"/>
          <w:lang w:val="en" w:eastAsia="nl-NL"/>
        </w:rPr>
        <w:t>Ja</w:t>
      </w:r>
      <w:proofErr w:type="spellEnd"/>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proofErr w:type="spellStart"/>
      <w:r w:rsidRPr="00864B86">
        <w:rPr>
          <w:rFonts w:ascii="Trebuchet MS" w:eastAsia="Times New Roman" w:hAnsi="Trebuchet MS" w:cs="Times New Roman"/>
          <w:color w:val="5D5C5C"/>
          <w:sz w:val="18"/>
          <w:szCs w:val="18"/>
          <w:lang w:val="en" w:eastAsia="nl-NL"/>
        </w:rPr>
        <w:t>Energiebesparing</w:t>
      </w:r>
      <w:proofErr w:type="spellEnd"/>
      <w:r>
        <w:rPr>
          <w:rFonts w:ascii="Trebuchet MS" w:eastAsia="Times New Roman" w:hAnsi="Trebuchet MS" w:cs="Times New Roman"/>
          <w:color w:val="5D5C5C"/>
          <w:sz w:val="18"/>
          <w:szCs w:val="18"/>
          <w:lang w:val="en" w:eastAsia="nl-NL"/>
        </w:rPr>
        <w:tab/>
      </w:r>
      <w:proofErr w:type="spellStart"/>
      <w:r w:rsidRPr="00864B86">
        <w:rPr>
          <w:rFonts w:ascii="Trebuchet MS" w:eastAsia="Times New Roman" w:hAnsi="Trebuchet MS" w:cs="Times New Roman"/>
          <w:color w:val="5D5C5C"/>
          <w:sz w:val="18"/>
          <w:szCs w:val="18"/>
          <w:lang w:val="en" w:eastAsia="nl-NL"/>
        </w:rPr>
        <w:t>Ja</w:t>
      </w:r>
      <w:proofErr w:type="spellEnd"/>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proofErr w:type="spellStart"/>
      <w:r w:rsidRPr="00864B86">
        <w:rPr>
          <w:rFonts w:ascii="Trebuchet MS" w:eastAsia="Times New Roman" w:hAnsi="Trebuchet MS" w:cs="Times New Roman"/>
          <w:color w:val="5D5C5C"/>
          <w:sz w:val="18"/>
          <w:szCs w:val="18"/>
          <w:lang w:val="en" w:eastAsia="nl-NL"/>
        </w:rPr>
        <w:t>sRGB</w:t>
      </w:r>
      <w:proofErr w:type="spellEnd"/>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proofErr w:type="spellStart"/>
      <w:r w:rsidRPr="00864B86">
        <w:rPr>
          <w:rFonts w:ascii="Trebuchet MS" w:eastAsia="Times New Roman" w:hAnsi="Trebuchet MS" w:cs="Times New Roman"/>
          <w:color w:val="5D5C5C"/>
          <w:sz w:val="18"/>
          <w:szCs w:val="18"/>
          <w:lang w:val="en" w:eastAsia="nl-NL"/>
        </w:rPr>
        <w:t>Ja</w:t>
      </w:r>
      <w:proofErr w:type="spellEnd"/>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r w:rsidRPr="00864B86">
        <w:rPr>
          <w:rFonts w:ascii="Trebuchet MS" w:eastAsia="Times New Roman" w:hAnsi="Trebuchet MS" w:cs="Times New Roman"/>
          <w:color w:val="5D5C5C"/>
          <w:sz w:val="18"/>
          <w:szCs w:val="18"/>
          <w:lang w:val="en" w:eastAsia="nl-NL"/>
        </w:rPr>
        <w:t>Plug &amp; Play</w:t>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proofErr w:type="spellStart"/>
      <w:r w:rsidRPr="00864B86">
        <w:rPr>
          <w:rFonts w:ascii="Trebuchet MS" w:eastAsia="Times New Roman" w:hAnsi="Trebuchet MS" w:cs="Times New Roman"/>
          <w:color w:val="5D5C5C"/>
          <w:sz w:val="18"/>
          <w:szCs w:val="18"/>
          <w:lang w:val="en" w:eastAsia="nl-NL"/>
        </w:rPr>
        <w:t>Ja</w:t>
      </w:r>
      <w:proofErr w:type="spellEnd"/>
      <w:r w:rsidRPr="00864B86">
        <w:rPr>
          <w:rFonts w:ascii="Trebuchet MS" w:eastAsia="Times New Roman" w:hAnsi="Trebuchet MS" w:cs="Times New Roman"/>
          <w:color w:val="5D5C5C"/>
          <w:sz w:val="18"/>
          <w:szCs w:val="18"/>
          <w:lang w:val="en" w:eastAsia="nl-NL"/>
        </w:rPr>
        <w:t>, DDC2B</w:t>
      </w:r>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r w:rsidRPr="00864B86">
        <w:rPr>
          <w:rFonts w:ascii="Trebuchet MS" w:eastAsia="Times New Roman" w:hAnsi="Trebuchet MS" w:cs="Times New Roman"/>
          <w:color w:val="5D5C5C"/>
          <w:sz w:val="18"/>
          <w:szCs w:val="18"/>
          <w:lang w:val="en" w:eastAsia="nl-NL"/>
        </w:rPr>
        <w:t>Forte manager</w:t>
      </w:r>
      <w:r>
        <w:rPr>
          <w:rFonts w:ascii="Trebuchet MS" w:eastAsia="Times New Roman" w:hAnsi="Trebuchet MS" w:cs="Times New Roman"/>
          <w:color w:val="5D5C5C"/>
          <w:sz w:val="18"/>
          <w:szCs w:val="18"/>
          <w:lang w:val="en" w:eastAsia="nl-NL"/>
        </w:rPr>
        <w:tab/>
      </w:r>
      <w:r w:rsidRPr="00864B86">
        <w:rPr>
          <w:rFonts w:ascii="Trebuchet MS" w:eastAsia="Times New Roman" w:hAnsi="Trebuchet MS" w:cs="Times New Roman"/>
          <w:color w:val="5D5C5C"/>
          <w:sz w:val="18"/>
          <w:szCs w:val="18"/>
          <w:lang w:val="en" w:eastAsia="nl-NL"/>
        </w:rPr>
        <w:t>Nee</w:t>
      </w:r>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r w:rsidRPr="00864B86">
        <w:rPr>
          <w:rFonts w:ascii="Trebuchet MS" w:eastAsia="Times New Roman" w:hAnsi="Trebuchet MS" w:cs="Times New Roman"/>
          <w:color w:val="5D5C5C"/>
          <w:sz w:val="18"/>
          <w:szCs w:val="18"/>
          <w:lang w:val="en" w:eastAsia="nl-NL"/>
        </w:rPr>
        <w:t>Built-in speaker</w:t>
      </w:r>
      <w:r>
        <w:rPr>
          <w:rFonts w:ascii="Trebuchet MS" w:eastAsia="Times New Roman" w:hAnsi="Trebuchet MS" w:cs="Times New Roman"/>
          <w:color w:val="5D5C5C"/>
          <w:sz w:val="18"/>
          <w:szCs w:val="18"/>
          <w:lang w:val="en" w:eastAsia="nl-NL"/>
        </w:rPr>
        <w:tab/>
      </w:r>
      <w:r w:rsidRPr="00864B86">
        <w:rPr>
          <w:rFonts w:ascii="Trebuchet MS" w:eastAsia="Times New Roman" w:hAnsi="Trebuchet MS" w:cs="Times New Roman"/>
          <w:color w:val="5D5C5C"/>
          <w:sz w:val="18"/>
          <w:szCs w:val="18"/>
          <w:lang w:val="en" w:eastAsia="nl-NL"/>
        </w:rPr>
        <w:t>Nee</w:t>
      </w:r>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r w:rsidRPr="00864B86">
        <w:rPr>
          <w:rFonts w:ascii="Trebuchet MS" w:eastAsia="Times New Roman" w:hAnsi="Trebuchet MS" w:cs="Times New Roman"/>
          <w:color w:val="5D5C5C"/>
          <w:sz w:val="18"/>
          <w:szCs w:val="18"/>
          <w:lang w:val="en" w:eastAsia="nl-NL"/>
        </w:rPr>
        <w:t>Woofer</w:t>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r w:rsidRPr="00864B86">
        <w:rPr>
          <w:rFonts w:ascii="Trebuchet MS" w:eastAsia="Times New Roman" w:hAnsi="Trebuchet MS" w:cs="Times New Roman"/>
          <w:color w:val="5D5C5C"/>
          <w:sz w:val="18"/>
          <w:szCs w:val="18"/>
          <w:lang w:val="en" w:eastAsia="nl-NL"/>
        </w:rPr>
        <w:t>Nee</w:t>
      </w:r>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r w:rsidRPr="00864B86">
        <w:rPr>
          <w:rFonts w:ascii="Trebuchet MS" w:eastAsia="Times New Roman" w:hAnsi="Trebuchet MS" w:cs="Times New Roman"/>
          <w:color w:val="5D5C5C"/>
          <w:sz w:val="18"/>
          <w:szCs w:val="18"/>
          <w:lang w:val="en" w:eastAsia="nl-NL"/>
        </w:rPr>
        <w:t>DDC/CI</w:t>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proofErr w:type="spellStart"/>
      <w:r w:rsidRPr="00864B86">
        <w:rPr>
          <w:rFonts w:ascii="Trebuchet MS" w:eastAsia="Times New Roman" w:hAnsi="Trebuchet MS" w:cs="Times New Roman"/>
          <w:color w:val="5D5C5C"/>
          <w:sz w:val="18"/>
          <w:szCs w:val="18"/>
          <w:lang w:val="en" w:eastAsia="nl-NL"/>
        </w:rPr>
        <w:t>Ja</w:t>
      </w:r>
      <w:proofErr w:type="spellEnd"/>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proofErr w:type="spellStart"/>
      <w:r w:rsidRPr="00864B86">
        <w:rPr>
          <w:rFonts w:ascii="Trebuchet MS" w:eastAsia="Times New Roman" w:hAnsi="Trebuchet MS" w:cs="Times New Roman"/>
          <w:color w:val="5D5C5C"/>
          <w:sz w:val="18"/>
          <w:szCs w:val="18"/>
          <w:lang w:val="en" w:eastAsia="nl-NL"/>
        </w:rPr>
        <w:t>Vesa</w:t>
      </w:r>
      <w:proofErr w:type="spellEnd"/>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r w:rsidRPr="00864B86">
        <w:rPr>
          <w:rFonts w:ascii="Trebuchet MS" w:eastAsia="Times New Roman" w:hAnsi="Trebuchet MS" w:cs="Times New Roman"/>
          <w:color w:val="5D5C5C"/>
          <w:sz w:val="18"/>
          <w:szCs w:val="18"/>
          <w:lang w:val="en" w:eastAsia="nl-NL"/>
        </w:rPr>
        <w:t>Nee</w:t>
      </w:r>
    </w:p>
    <w:p w:rsidR="00864B86" w:rsidRDefault="00864B86" w:rsidP="00864B86">
      <w:pPr>
        <w:pStyle w:val="Lijstalinea"/>
        <w:numPr>
          <w:ilvl w:val="0"/>
          <w:numId w:val="12"/>
        </w:numPr>
        <w:spacing w:before="375" w:after="75" w:line="240" w:lineRule="auto"/>
        <w:rPr>
          <w:rFonts w:ascii="Trebuchet MS" w:eastAsia="Times New Roman" w:hAnsi="Trebuchet MS" w:cs="Times New Roman"/>
          <w:b/>
          <w:bCs/>
          <w:color w:val="5D5C5C"/>
          <w:sz w:val="23"/>
          <w:szCs w:val="23"/>
          <w:lang w:val="en" w:eastAsia="nl-NL"/>
        </w:rPr>
      </w:pPr>
      <w:r>
        <w:rPr>
          <w:rFonts w:ascii="Trebuchet MS" w:eastAsia="Times New Roman" w:hAnsi="Trebuchet MS" w:cs="Times New Roman"/>
          <w:b/>
          <w:bCs/>
          <w:color w:val="5D5C5C"/>
          <w:sz w:val="23"/>
          <w:szCs w:val="23"/>
          <w:lang w:val="en" w:eastAsia="nl-NL"/>
        </w:rPr>
        <w:t>stand</w:t>
      </w:r>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proofErr w:type="spellStart"/>
      <w:r w:rsidRPr="00864B86">
        <w:rPr>
          <w:rFonts w:ascii="Trebuchet MS" w:eastAsia="Times New Roman" w:hAnsi="Trebuchet MS" w:cs="Times New Roman"/>
          <w:color w:val="5D5C5C"/>
          <w:sz w:val="18"/>
          <w:szCs w:val="18"/>
          <w:lang w:val="en" w:eastAsia="nl-NL"/>
        </w:rPr>
        <w:t>Kantelen</w:t>
      </w:r>
      <w:proofErr w:type="spellEnd"/>
      <w:r w:rsidRPr="00864B86">
        <w:rPr>
          <w:rFonts w:ascii="Trebuchet MS" w:eastAsia="Times New Roman" w:hAnsi="Trebuchet MS" w:cs="Times New Roman"/>
          <w:color w:val="5D5C5C"/>
          <w:sz w:val="18"/>
          <w:szCs w:val="18"/>
          <w:lang w:val="en" w:eastAsia="nl-NL"/>
        </w:rPr>
        <w:t xml:space="preserve"> (Tilt)</w:t>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proofErr w:type="spellStart"/>
      <w:r w:rsidRPr="00864B86">
        <w:rPr>
          <w:rFonts w:ascii="Trebuchet MS" w:eastAsia="Times New Roman" w:hAnsi="Trebuchet MS" w:cs="Times New Roman"/>
          <w:color w:val="5D5C5C"/>
          <w:sz w:val="18"/>
          <w:szCs w:val="18"/>
          <w:lang w:val="en" w:eastAsia="nl-NL"/>
        </w:rPr>
        <w:t>Ja</w:t>
      </w:r>
      <w:proofErr w:type="spellEnd"/>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proofErr w:type="spellStart"/>
      <w:r w:rsidRPr="00864B86">
        <w:rPr>
          <w:rFonts w:ascii="Trebuchet MS" w:eastAsia="Times New Roman" w:hAnsi="Trebuchet MS" w:cs="Times New Roman"/>
          <w:color w:val="5D5C5C"/>
          <w:sz w:val="18"/>
          <w:szCs w:val="18"/>
          <w:lang w:val="en" w:eastAsia="nl-NL"/>
        </w:rPr>
        <w:t>Draaien</w:t>
      </w:r>
      <w:proofErr w:type="spellEnd"/>
      <w:r w:rsidRPr="00864B86">
        <w:rPr>
          <w:rFonts w:ascii="Trebuchet MS" w:eastAsia="Times New Roman" w:hAnsi="Trebuchet MS" w:cs="Times New Roman"/>
          <w:color w:val="5D5C5C"/>
          <w:sz w:val="18"/>
          <w:szCs w:val="18"/>
          <w:lang w:val="en" w:eastAsia="nl-NL"/>
        </w:rPr>
        <w:t xml:space="preserve"> op </w:t>
      </w:r>
      <w:proofErr w:type="spellStart"/>
      <w:r w:rsidRPr="00864B86">
        <w:rPr>
          <w:rFonts w:ascii="Trebuchet MS" w:eastAsia="Times New Roman" w:hAnsi="Trebuchet MS" w:cs="Times New Roman"/>
          <w:color w:val="5D5C5C"/>
          <w:sz w:val="18"/>
          <w:szCs w:val="18"/>
          <w:lang w:val="en" w:eastAsia="nl-NL"/>
        </w:rPr>
        <w:t>voet</w:t>
      </w:r>
      <w:proofErr w:type="spellEnd"/>
      <w:r w:rsidRPr="00864B86">
        <w:rPr>
          <w:rFonts w:ascii="Trebuchet MS" w:eastAsia="Times New Roman" w:hAnsi="Trebuchet MS" w:cs="Times New Roman"/>
          <w:color w:val="5D5C5C"/>
          <w:sz w:val="18"/>
          <w:szCs w:val="18"/>
          <w:lang w:val="en" w:eastAsia="nl-NL"/>
        </w:rPr>
        <w:t xml:space="preserve"> (Swivel)</w:t>
      </w:r>
      <w:r>
        <w:rPr>
          <w:rFonts w:ascii="Trebuchet MS" w:eastAsia="Times New Roman" w:hAnsi="Trebuchet MS" w:cs="Times New Roman"/>
          <w:color w:val="5D5C5C"/>
          <w:sz w:val="18"/>
          <w:szCs w:val="18"/>
          <w:lang w:val="en" w:eastAsia="nl-NL"/>
        </w:rPr>
        <w:tab/>
      </w:r>
      <w:r w:rsidRPr="00864B86">
        <w:rPr>
          <w:rFonts w:ascii="Trebuchet MS" w:eastAsia="Times New Roman" w:hAnsi="Trebuchet MS" w:cs="Times New Roman"/>
          <w:color w:val="5D5C5C"/>
          <w:sz w:val="18"/>
          <w:szCs w:val="18"/>
          <w:lang w:val="en" w:eastAsia="nl-NL"/>
        </w:rPr>
        <w:t>Nee</w:t>
      </w:r>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proofErr w:type="spellStart"/>
      <w:r w:rsidRPr="00864B86">
        <w:rPr>
          <w:rFonts w:ascii="Trebuchet MS" w:eastAsia="Times New Roman" w:hAnsi="Trebuchet MS" w:cs="Times New Roman"/>
          <w:color w:val="5D5C5C"/>
          <w:sz w:val="18"/>
          <w:szCs w:val="18"/>
          <w:lang w:val="en" w:eastAsia="nl-NL"/>
        </w:rPr>
        <w:t>Hoogte</w:t>
      </w:r>
      <w:proofErr w:type="spellEnd"/>
      <w:r w:rsidRPr="00864B86">
        <w:rPr>
          <w:rFonts w:ascii="Trebuchet MS" w:eastAsia="Times New Roman" w:hAnsi="Trebuchet MS" w:cs="Times New Roman"/>
          <w:color w:val="5D5C5C"/>
          <w:sz w:val="18"/>
          <w:szCs w:val="18"/>
          <w:lang w:val="en" w:eastAsia="nl-NL"/>
        </w:rPr>
        <w:t xml:space="preserve"> </w:t>
      </w:r>
      <w:proofErr w:type="spellStart"/>
      <w:r w:rsidRPr="00864B86">
        <w:rPr>
          <w:rFonts w:ascii="Trebuchet MS" w:eastAsia="Times New Roman" w:hAnsi="Trebuchet MS" w:cs="Times New Roman"/>
          <w:color w:val="5D5C5C"/>
          <w:sz w:val="18"/>
          <w:szCs w:val="18"/>
          <w:lang w:val="en" w:eastAsia="nl-NL"/>
        </w:rPr>
        <w:t>verstelbaar</w:t>
      </w:r>
      <w:proofErr w:type="spellEnd"/>
      <w:r w:rsidRPr="00864B86">
        <w:rPr>
          <w:rFonts w:ascii="Trebuchet MS" w:eastAsia="Times New Roman" w:hAnsi="Trebuchet MS" w:cs="Times New Roman"/>
          <w:color w:val="5D5C5C"/>
          <w:sz w:val="18"/>
          <w:szCs w:val="18"/>
          <w:lang w:val="en" w:eastAsia="nl-NL"/>
        </w:rPr>
        <w:t xml:space="preserve"> (Height)</w:t>
      </w:r>
      <w:r>
        <w:rPr>
          <w:rFonts w:ascii="Trebuchet MS" w:eastAsia="Times New Roman" w:hAnsi="Trebuchet MS" w:cs="Times New Roman"/>
          <w:color w:val="5D5C5C"/>
          <w:sz w:val="18"/>
          <w:szCs w:val="18"/>
          <w:lang w:val="en" w:eastAsia="nl-NL"/>
        </w:rPr>
        <w:tab/>
      </w:r>
      <w:r w:rsidRPr="00864B86">
        <w:rPr>
          <w:rFonts w:ascii="Trebuchet MS" w:eastAsia="Times New Roman" w:hAnsi="Trebuchet MS" w:cs="Times New Roman"/>
          <w:color w:val="5D5C5C"/>
          <w:sz w:val="18"/>
          <w:szCs w:val="18"/>
          <w:lang w:val="en" w:eastAsia="nl-NL"/>
        </w:rPr>
        <w:t>Nee</w:t>
      </w:r>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r w:rsidRPr="00864B86">
        <w:rPr>
          <w:rFonts w:ascii="Trebuchet MS" w:eastAsia="Times New Roman" w:hAnsi="Trebuchet MS" w:cs="Times New Roman"/>
          <w:color w:val="5D5C5C"/>
          <w:sz w:val="18"/>
          <w:szCs w:val="18"/>
          <w:lang w:val="en" w:eastAsia="nl-NL"/>
        </w:rPr>
        <w:t xml:space="preserve">90° </w:t>
      </w:r>
      <w:proofErr w:type="spellStart"/>
      <w:r w:rsidRPr="00864B86">
        <w:rPr>
          <w:rFonts w:ascii="Trebuchet MS" w:eastAsia="Times New Roman" w:hAnsi="Trebuchet MS" w:cs="Times New Roman"/>
          <w:color w:val="5D5C5C"/>
          <w:sz w:val="18"/>
          <w:szCs w:val="18"/>
          <w:lang w:val="en" w:eastAsia="nl-NL"/>
        </w:rPr>
        <w:t>Roteren</w:t>
      </w:r>
      <w:proofErr w:type="spellEnd"/>
      <w:r w:rsidRPr="00864B86">
        <w:rPr>
          <w:rFonts w:ascii="Trebuchet MS" w:eastAsia="Times New Roman" w:hAnsi="Trebuchet MS" w:cs="Times New Roman"/>
          <w:color w:val="5D5C5C"/>
          <w:sz w:val="18"/>
          <w:szCs w:val="18"/>
          <w:lang w:val="en" w:eastAsia="nl-NL"/>
        </w:rPr>
        <w:t xml:space="preserve"> (Pivot) </w:t>
      </w:r>
      <w:r>
        <w:rPr>
          <w:rFonts w:ascii="Trebuchet MS" w:eastAsia="Times New Roman" w:hAnsi="Trebuchet MS" w:cs="Times New Roman"/>
          <w:color w:val="5D5C5C"/>
          <w:sz w:val="18"/>
          <w:szCs w:val="18"/>
          <w:lang w:val="en" w:eastAsia="nl-NL"/>
        </w:rPr>
        <w:tab/>
      </w:r>
      <w:r>
        <w:rPr>
          <w:rFonts w:ascii="Trebuchet MS" w:eastAsia="Times New Roman" w:hAnsi="Trebuchet MS" w:cs="Times New Roman"/>
          <w:color w:val="5D5C5C"/>
          <w:sz w:val="18"/>
          <w:szCs w:val="18"/>
          <w:lang w:val="en" w:eastAsia="nl-NL"/>
        </w:rPr>
        <w:tab/>
      </w:r>
      <w:r w:rsidRPr="00864B86">
        <w:rPr>
          <w:rFonts w:ascii="Trebuchet MS" w:eastAsia="Times New Roman" w:hAnsi="Trebuchet MS" w:cs="Times New Roman"/>
          <w:color w:val="5D5C5C"/>
          <w:sz w:val="18"/>
          <w:szCs w:val="18"/>
          <w:lang w:val="en" w:eastAsia="nl-NL"/>
        </w:rPr>
        <w:t>Nee</w:t>
      </w:r>
    </w:p>
    <w:p w:rsidR="00071BF9" w:rsidRDefault="00071BF9" w:rsidP="00864B86">
      <w:pPr>
        <w:spacing w:before="375" w:after="75" w:line="240" w:lineRule="auto"/>
        <w:ind w:left="360"/>
        <w:rPr>
          <w:rFonts w:ascii="Trebuchet MS" w:eastAsia="Times New Roman" w:hAnsi="Trebuchet MS" w:cs="Times New Roman"/>
          <w:b/>
          <w:bCs/>
          <w:color w:val="5D5C5C"/>
          <w:sz w:val="23"/>
          <w:szCs w:val="23"/>
          <w:lang w:val="en" w:eastAsia="nl-NL"/>
        </w:rPr>
      </w:pPr>
    </w:p>
    <w:p w:rsidR="00864B86" w:rsidRDefault="00864B86" w:rsidP="00864B86">
      <w:pPr>
        <w:pStyle w:val="Lijstalinea"/>
        <w:numPr>
          <w:ilvl w:val="0"/>
          <w:numId w:val="12"/>
        </w:numPr>
        <w:spacing w:before="375" w:after="75" w:line="240" w:lineRule="auto"/>
        <w:rPr>
          <w:rFonts w:ascii="Trebuchet MS" w:eastAsia="Times New Roman" w:hAnsi="Trebuchet MS" w:cs="Times New Roman"/>
          <w:b/>
          <w:bCs/>
          <w:color w:val="5D5C5C"/>
          <w:sz w:val="23"/>
          <w:szCs w:val="23"/>
          <w:lang w:val="en" w:eastAsia="nl-NL"/>
        </w:rPr>
      </w:pPr>
      <w:proofErr w:type="spellStart"/>
      <w:r>
        <w:rPr>
          <w:rFonts w:ascii="Trebuchet MS" w:eastAsia="Times New Roman" w:hAnsi="Trebuchet MS" w:cs="Times New Roman"/>
          <w:b/>
          <w:bCs/>
          <w:color w:val="5D5C5C"/>
          <w:sz w:val="23"/>
          <w:szCs w:val="23"/>
          <w:lang w:val="en" w:eastAsia="nl-NL"/>
        </w:rPr>
        <w:lastRenderedPageBreak/>
        <w:t>afmetingen</w:t>
      </w:r>
      <w:proofErr w:type="spellEnd"/>
      <w:r>
        <w:rPr>
          <w:rFonts w:ascii="Trebuchet MS" w:eastAsia="Times New Roman" w:hAnsi="Trebuchet MS" w:cs="Times New Roman"/>
          <w:b/>
          <w:bCs/>
          <w:color w:val="5D5C5C"/>
          <w:sz w:val="23"/>
          <w:szCs w:val="23"/>
          <w:lang w:val="en" w:eastAsia="nl-NL"/>
        </w:rPr>
        <w:t xml:space="preserve"> (B X H X D) mm</w:t>
      </w:r>
    </w:p>
    <w:p w:rsid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p>
    <w:p w:rsidR="00864B86" w:rsidRPr="00864B86" w:rsidRDefault="00864B86" w:rsidP="00864B86">
      <w:pPr>
        <w:spacing w:after="0" w:line="240" w:lineRule="auto"/>
        <w:ind w:left="360"/>
        <w:rPr>
          <w:rFonts w:ascii="Trebuchet MS" w:eastAsia="Times New Roman" w:hAnsi="Trebuchet MS" w:cs="Times New Roman"/>
          <w:color w:val="5D5C5C"/>
          <w:sz w:val="18"/>
          <w:szCs w:val="18"/>
          <w:lang w:val="en" w:eastAsia="nl-NL"/>
        </w:rPr>
      </w:pPr>
      <w:r w:rsidRPr="00864B86">
        <w:rPr>
          <w:rFonts w:ascii="Trebuchet MS" w:eastAsia="Times New Roman" w:hAnsi="Trebuchet MS" w:cs="Times New Roman"/>
          <w:color w:val="5D5C5C"/>
          <w:sz w:val="18"/>
          <w:szCs w:val="18"/>
          <w:lang w:val="en" w:eastAsia="nl-NL"/>
        </w:rPr>
        <w:t xml:space="preserve">Set (met </w:t>
      </w:r>
      <w:proofErr w:type="spellStart"/>
      <w:r w:rsidRPr="00864B86">
        <w:rPr>
          <w:rFonts w:ascii="Trebuchet MS" w:eastAsia="Times New Roman" w:hAnsi="Trebuchet MS" w:cs="Times New Roman"/>
          <w:color w:val="5D5C5C"/>
          <w:sz w:val="18"/>
          <w:szCs w:val="18"/>
          <w:lang w:val="en" w:eastAsia="nl-NL"/>
        </w:rPr>
        <w:t>voet</w:t>
      </w:r>
      <w:proofErr w:type="spellEnd"/>
      <w:r w:rsidRPr="00864B86">
        <w:rPr>
          <w:rFonts w:ascii="Trebuchet MS" w:eastAsia="Times New Roman" w:hAnsi="Trebuchet MS" w:cs="Times New Roman"/>
          <w:color w:val="5D5C5C"/>
          <w:sz w:val="18"/>
          <w:szCs w:val="18"/>
          <w:lang w:val="en" w:eastAsia="nl-NL"/>
        </w:rPr>
        <w:t>)</w:t>
      </w:r>
      <w:r>
        <w:rPr>
          <w:rFonts w:ascii="Trebuchet MS" w:eastAsia="Times New Roman" w:hAnsi="Trebuchet MS" w:cs="Times New Roman"/>
          <w:color w:val="5D5C5C"/>
          <w:sz w:val="18"/>
          <w:szCs w:val="18"/>
          <w:lang w:val="en" w:eastAsia="nl-NL"/>
        </w:rPr>
        <w:tab/>
      </w:r>
      <w:r w:rsidRPr="00864B86">
        <w:rPr>
          <w:rFonts w:ascii="Trebuchet MS" w:eastAsia="Times New Roman" w:hAnsi="Trebuchet MS" w:cs="Times New Roman"/>
          <w:color w:val="5D5C5C"/>
          <w:sz w:val="18"/>
          <w:szCs w:val="18"/>
          <w:lang w:val="en" w:eastAsia="nl-NL"/>
        </w:rPr>
        <w:t>508.8x31x387.4</w:t>
      </w:r>
    </w:p>
    <w:p w:rsidR="00864B86" w:rsidRPr="00071BF9" w:rsidRDefault="00864B86" w:rsidP="00864B86">
      <w:pPr>
        <w:spacing w:before="375" w:after="75" w:line="240" w:lineRule="auto"/>
        <w:ind w:left="360"/>
        <w:rPr>
          <w:rFonts w:ascii="Trebuchet MS" w:eastAsia="Times New Roman" w:hAnsi="Trebuchet MS" w:cs="Times New Roman"/>
          <w:b/>
          <w:bCs/>
          <w:color w:val="5D5C5C"/>
          <w:sz w:val="23"/>
          <w:szCs w:val="23"/>
          <w:lang w:val="en" w:eastAsia="nl-NL"/>
        </w:rPr>
      </w:pPr>
    </w:p>
    <w:sectPr w:rsidR="00864B86" w:rsidRPr="00071B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4AF5"/>
    <w:multiLevelType w:val="multilevel"/>
    <w:tmpl w:val="C9A6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43D52"/>
    <w:multiLevelType w:val="multilevel"/>
    <w:tmpl w:val="8388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5C193D"/>
    <w:multiLevelType w:val="multilevel"/>
    <w:tmpl w:val="EBE0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991EE5"/>
    <w:multiLevelType w:val="multilevel"/>
    <w:tmpl w:val="D40C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C35964"/>
    <w:multiLevelType w:val="multilevel"/>
    <w:tmpl w:val="20B0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545009"/>
    <w:multiLevelType w:val="multilevel"/>
    <w:tmpl w:val="6B90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9E7977"/>
    <w:multiLevelType w:val="multilevel"/>
    <w:tmpl w:val="1470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C0467F"/>
    <w:multiLevelType w:val="multilevel"/>
    <w:tmpl w:val="8398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8F0789"/>
    <w:multiLevelType w:val="multilevel"/>
    <w:tmpl w:val="90FE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506A0E"/>
    <w:multiLevelType w:val="multilevel"/>
    <w:tmpl w:val="B49C3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2224EC"/>
    <w:multiLevelType w:val="multilevel"/>
    <w:tmpl w:val="4816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3F12AD"/>
    <w:multiLevelType w:val="multilevel"/>
    <w:tmpl w:val="3682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1"/>
  </w:num>
  <w:num w:numId="5">
    <w:abstractNumId w:val="10"/>
  </w:num>
  <w:num w:numId="6">
    <w:abstractNumId w:val="7"/>
  </w:num>
  <w:num w:numId="7">
    <w:abstractNumId w:val="6"/>
  </w:num>
  <w:num w:numId="8">
    <w:abstractNumId w:val="5"/>
  </w:num>
  <w:num w:numId="9">
    <w:abstractNumId w:val="9"/>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A82"/>
    <w:rsid w:val="00071BF9"/>
    <w:rsid w:val="00434FAE"/>
    <w:rsid w:val="00864B86"/>
    <w:rsid w:val="00D13A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3">
    <w:name w:val="heading 3"/>
    <w:basedOn w:val="Standaard"/>
    <w:link w:val="Kop3Char"/>
    <w:uiPriority w:val="9"/>
    <w:qFormat/>
    <w:rsid w:val="00D13A82"/>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D13A82"/>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D13A82"/>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D13A82"/>
    <w:rPr>
      <w:rFonts w:ascii="Times New Roman" w:eastAsia="Times New Roman" w:hAnsi="Times New Roman" w:cs="Times New Roman"/>
      <w:b/>
      <w:bCs/>
      <w:sz w:val="24"/>
      <w:szCs w:val="24"/>
      <w:lang w:eastAsia="nl-NL"/>
    </w:rPr>
  </w:style>
  <w:style w:type="character" w:styleId="Hyperlink">
    <w:name w:val="Hyperlink"/>
    <w:basedOn w:val="Standaardalinea-lettertype"/>
    <w:uiPriority w:val="99"/>
    <w:semiHidden/>
    <w:unhideWhenUsed/>
    <w:rsid w:val="00D13A82"/>
    <w:rPr>
      <w:color w:val="5D5C5C"/>
      <w:u w:val="single"/>
    </w:rPr>
  </w:style>
  <w:style w:type="paragraph" w:styleId="Normaalweb">
    <w:name w:val="Normal (Web)"/>
    <w:basedOn w:val="Standaard"/>
    <w:uiPriority w:val="99"/>
    <w:semiHidden/>
    <w:unhideWhenUsed/>
    <w:rsid w:val="00D13A8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lign-right">
    <w:name w:val="align-right"/>
    <w:basedOn w:val="Standaard"/>
    <w:rsid w:val="00D13A8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ontent">
    <w:name w:val="content"/>
    <w:basedOn w:val="Standaardalinea-lettertype"/>
    <w:rsid w:val="00D13A82"/>
  </w:style>
  <w:style w:type="character" w:customStyle="1" w:styleId="preview1">
    <w:name w:val="preview1"/>
    <w:basedOn w:val="Standaardalinea-lettertype"/>
    <w:rsid w:val="00D13A82"/>
  </w:style>
  <w:style w:type="paragraph" w:styleId="Ballontekst">
    <w:name w:val="Balloon Text"/>
    <w:basedOn w:val="Standaard"/>
    <w:link w:val="BallontekstChar"/>
    <w:uiPriority w:val="99"/>
    <w:semiHidden/>
    <w:unhideWhenUsed/>
    <w:rsid w:val="00D13A8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13A82"/>
    <w:rPr>
      <w:rFonts w:ascii="Tahoma" w:hAnsi="Tahoma" w:cs="Tahoma"/>
      <w:sz w:val="16"/>
      <w:szCs w:val="16"/>
    </w:rPr>
  </w:style>
  <w:style w:type="paragraph" w:styleId="Lijstalinea">
    <w:name w:val="List Paragraph"/>
    <w:basedOn w:val="Standaard"/>
    <w:uiPriority w:val="34"/>
    <w:qFormat/>
    <w:rsid w:val="00D13A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3">
    <w:name w:val="heading 3"/>
    <w:basedOn w:val="Standaard"/>
    <w:link w:val="Kop3Char"/>
    <w:uiPriority w:val="9"/>
    <w:qFormat/>
    <w:rsid w:val="00D13A82"/>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D13A82"/>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D13A82"/>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D13A82"/>
    <w:rPr>
      <w:rFonts w:ascii="Times New Roman" w:eastAsia="Times New Roman" w:hAnsi="Times New Roman" w:cs="Times New Roman"/>
      <w:b/>
      <w:bCs/>
      <w:sz w:val="24"/>
      <w:szCs w:val="24"/>
      <w:lang w:eastAsia="nl-NL"/>
    </w:rPr>
  </w:style>
  <w:style w:type="character" w:styleId="Hyperlink">
    <w:name w:val="Hyperlink"/>
    <w:basedOn w:val="Standaardalinea-lettertype"/>
    <w:uiPriority w:val="99"/>
    <w:semiHidden/>
    <w:unhideWhenUsed/>
    <w:rsid w:val="00D13A82"/>
    <w:rPr>
      <w:color w:val="5D5C5C"/>
      <w:u w:val="single"/>
    </w:rPr>
  </w:style>
  <w:style w:type="paragraph" w:styleId="Normaalweb">
    <w:name w:val="Normal (Web)"/>
    <w:basedOn w:val="Standaard"/>
    <w:uiPriority w:val="99"/>
    <w:semiHidden/>
    <w:unhideWhenUsed/>
    <w:rsid w:val="00D13A8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lign-right">
    <w:name w:val="align-right"/>
    <w:basedOn w:val="Standaard"/>
    <w:rsid w:val="00D13A8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ontent">
    <w:name w:val="content"/>
    <w:basedOn w:val="Standaardalinea-lettertype"/>
    <w:rsid w:val="00D13A82"/>
  </w:style>
  <w:style w:type="character" w:customStyle="1" w:styleId="preview1">
    <w:name w:val="preview1"/>
    <w:basedOn w:val="Standaardalinea-lettertype"/>
    <w:rsid w:val="00D13A82"/>
  </w:style>
  <w:style w:type="paragraph" w:styleId="Ballontekst">
    <w:name w:val="Balloon Text"/>
    <w:basedOn w:val="Standaard"/>
    <w:link w:val="BallontekstChar"/>
    <w:uiPriority w:val="99"/>
    <w:semiHidden/>
    <w:unhideWhenUsed/>
    <w:rsid w:val="00D13A8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13A82"/>
    <w:rPr>
      <w:rFonts w:ascii="Tahoma" w:hAnsi="Tahoma" w:cs="Tahoma"/>
      <w:sz w:val="16"/>
      <w:szCs w:val="16"/>
    </w:rPr>
  </w:style>
  <w:style w:type="paragraph" w:styleId="Lijstalinea">
    <w:name w:val="List Paragraph"/>
    <w:basedOn w:val="Standaard"/>
    <w:uiPriority w:val="34"/>
    <w:qFormat/>
    <w:rsid w:val="00D13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3261">
      <w:bodyDiv w:val="1"/>
      <w:marLeft w:val="0"/>
      <w:marRight w:val="0"/>
      <w:marTop w:val="0"/>
      <w:marBottom w:val="0"/>
      <w:divBdr>
        <w:top w:val="none" w:sz="0" w:space="0" w:color="auto"/>
        <w:left w:val="none" w:sz="0" w:space="0" w:color="auto"/>
        <w:bottom w:val="none" w:sz="0" w:space="0" w:color="auto"/>
        <w:right w:val="none" w:sz="0" w:space="0" w:color="auto"/>
      </w:divBdr>
      <w:divsChild>
        <w:div w:id="889461515">
          <w:marLeft w:val="3540"/>
          <w:marRight w:val="0"/>
          <w:marTop w:val="0"/>
          <w:marBottom w:val="0"/>
          <w:divBdr>
            <w:top w:val="none" w:sz="0" w:space="0" w:color="auto"/>
            <w:left w:val="none" w:sz="0" w:space="0" w:color="auto"/>
            <w:bottom w:val="none" w:sz="0" w:space="0" w:color="auto"/>
            <w:right w:val="none" w:sz="0" w:space="0" w:color="auto"/>
          </w:divBdr>
          <w:divsChild>
            <w:div w:id="2072579451">
              <w:marLeft w:val="0"/>
              <w:marRight w:val="0"/>
              <w:marTop w:val="0"/>
              <w:marBottom w:val="0"/>
              <w:divBdr>
                <w:top w:val="none" w:sz="0" w:space="0" w:color="auto"/>
                <w:left w:val="none" w:sz="0" w:space="0" w:color="auto"/>
                <w:bottom w:val="none" w:sz="0" w:space="0" w:color="auto"/>
                <w:right w:val="none" w:sz="0" w:space="0" w:color="auto"/>
              </w:divBdr>
              <w:divsChild>
                <w:div w:id="123084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93135">
      <w:bodyDiv w:val="1"/>
      <w:marLeft w:val="0"/>
      <w:marRight w:val="0"/>
      <w:marTop w:val="0"/>
      <w:marBottom w:val="0"/>
      <w:divBdr>
        <w:top w:val="none" w:sz="0" w:space="0" w:color="auto"/>
        <w:left w:val="none" w:sz="0" w:space="0" w:color="auto"/>
        <w:bottom w:val="none" w:sz="0" w:space="0" w:color="auto"/>
        <w:right w:val="none" w:sz="0" w:space="0" w:color="auto"/>
      </w:divBdr>
      <w:divsChild>
        <w:div w:id="274601492">
          <w:marLeft w:val="3540"/>
          <w:marRight w:val="0"/>
          <w:marTop w:val="0"/>
          <w:marBottom w:val="0"/>
          <w:divBdr>
            <w:top w:val="none" w:sz="0" w:space="0" w:color="auto"/>
            <w:left w:val="none" w:sz="0" w:space="0" w:color="auto"/>
            <w:bottom w:val="none" w:sz="0" w:space="0" w:color="auto"/>
            <w:right w:val="none" w:sz="0" w:space="0" w:color="auto"/>
          </w:divBdr>
          <w:divsChild>
            <w:div w:id="1140342789">
              <w:marLeft w:val="0"/>
              <w:marRight w:val="0"/>
              <w:marTop w:val="0"/>
              <w:marBottom w:val="0"/>
              <w:divBdr>
                <w:top w:val="none" w:sz="0" w:space="0" w:color="auto"/>
                <w:left w:val="none" w:sz="0" w:space="0" w:color="auto"/>
                <w:bottom w:val="none" w:sz="0" w:space="0" w:color="auto"/>
                <w:right w:val="none" w:sz="0" w:space="0" w:color="auto"/>
              </w:divBdr>
              <w:divsChild>
                <w:div w:id="730228519">
                  <w:marLeft w:val="0"/>
                  <w:marRight w:val="0"/>
                  <w:marTop w:val="0"/>
                  <w:marBottom w:val="0"/>
                  <w:divBdr>
                    <w:top w:val="none" w:sz="0" w:space="0" w:color="auto"/>
                    <w:left w:val="none" w:sz="0" w:space="0" w:color="auto"/>
                    <w:bottom w:val="none" w:sz="0" w:space="0" w:color="auto"/>
                    <w:right w:val="none" w:sz="0" w:space="0" w:color="auto"/>
                  </w:divBdr>
                  <w:divsChild>
                    <w:div w:id="808059755">
                      <w:marLeft w:val="0"/>
                      <w:marRight w:val="0"/>
                      <w:marTop w:val="0"/>
                      <w:marBottom w:val="0"/>
                      <w:divBdr>
                        <w:top w:val="none" w:sz="0" w:space="0" w:color="auto"/>
                        <w:left w:val="none" w:sz="0" w:space="0" w:color="auto"/>
                        <w:bottom w:val="none" w:sz="0" w:space="0" w:color="auto"/>
                        <w:right w:val="none" w:sz="0" w:space="0" w:color="auto"/>
                      </w:divBdr>
                      <w:divsChild>
                        <w:div w:id="833422251">
                          <w:marLeft w:val="0"/>
                          <w:marRight w:val="0"/>
                          <w:marTop w:val="0"/>
                          <w:marBottom w:val="0"/>
                          <w:divBdr>
                            <w:top w:val="none" w:sz="0" w:space="0" w:color="auto"/>
                            <w:left w:val="none" w:sz="0" w:space="0" w:color="auto"/>
                            <w:bottom w:val="none" w:sz="0" w:space="0" w:color="auto"/>
                            <w:right w:val="none" w:sz="0" w:space="0" w:color="auto"/>
                          </w:divBdr>
                          <w:divsChild>
                            <w:div w:id="93004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131484">
                  <w:marLeft w:val="0"/>
                  <w:marRight w:val="0"/>
                  <w:marTop w:val="0"/>
                  <w:marBottom w:val="0"/>
                  <w:divBdr>
                    <w:top w:val="none" w:sz="0" w:space="0" w:color="auto"/>
                    <w:left w:val="none" w:sz="0" w:space="0" w:color="auto"/>
                    <w:bottom w:val="none" w:sz="0" w:space="0" w:color="auto"/>
                    <w:right w:val="none" w:sz="0" w:space="0" w:color="auto"/>
                  </w:divBdr>
                  <w:divsChild>
                    <w:div w:id="898636476">
                      <w:marLeft w:val="0"/>
                      <w:marRight w:val="0"/>
                      <w:marTop w:val="300"/>
                      <w:marBottom w:val="300"/>
                      <w:divBdr>
                        <w:top w:val="none" w:sz="0" w:space="0" w:color="auto"/>
                        <w:left w:val="none" w:sz="0" w:space="0" w:color="auto"/>
                        <w:bottom w:val="none" w:sz="0" w:space="0" w:color="auto"/>
                        <w:right w:val="none" w:sz="0" w:space="0" w:color="auto"/>
                      </w:divBdr>
                      <w:divsChild>
                        <w:div w:id="1888293626">
                          <w:marLeft w:val="0"/>
                          <w:marRight w:val="0"/>
                          <w:marTop w:val="0"/>
                          <w:marBottom w:val="0"/>
                          <w:divBdr>
                            <w:top w:val="none" w:sz="0" w:space="0" w:color="auto"/>
                            <w:left w:val="none" w:sz="0" w:space="0" w:color="auto"/>
                            <w:bottom w:val="none" w:sz="0" w:space="0" w:color="auto"/>
                            <w:right w:val="none" w:sz="0" w:space="0" w:color="auto"/>
                          </w:divBdr>
                        </w:div>
                        <w:div w:id="1698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27461">
                  <w:marLeft w:val="0"/>
                  <w:marRight w:val="0"/>
                  <w:marTop w:val="0"/>
                  <w:marBottom w:val="0"/>
                  <w:divBdr>
                    <w:top w:val="none" w:sz="0" w:space="0" w:color="auto"/>
                    <w:left w:val="none" w:sz="0" w:space="0" w:color="auto"/>
                    <w:bottom w:val="none" w:sz="0" w:space="0" w:color="auto"/>
                    <w:right w:val="none" w:sz="0" w:space="0" w:color="auto"/>
                  </w:divBdr>
                  <w:divsChild>
                    <w:div w:id="1187673682">
                      <w:marLeft w:val="0"/>
                      <w:marRight w:val="0"/>
                      <w:marTop w:val="0"/>
                      <w:marBottom w:val="0"/>
                      <w:divBdr>
                        <w:top w:val="none" w:sz="0" w:space="0" w:color="auto"/>
                        <w:left w:val="none" w:sz="0" w:space="0" w:color="auto"/>
                        <w:bottom w:val="none" w:sz="0" w:space="0" w:color="auto"/>
                        <w:right w:val="none" w:sz="0" w:space="0" w:color="auto"/>
                      </w:divBdr>
                    </w:div>
                  </w:divsChild>
                </w:div>
                <w:div w:id="13892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311056">
      <w:bodyDiv w:val="1"/>
      <w:marLeft w:val="0"/>
      <w:marRight w:val="0"/>
      <w:marTop w:val="0"/>
      <w:marBottom w:val="0"/>
      <w:divBdr>
        <w:top w:val="none" w:sz="0" w:space="0" w:color="auto"/>
        <w:left w:val="none" w:sz="0" w:space="0" w:color="auto"/>
        <w:bottom w:val="none" w:sz="0" w:space="0" w:color="auto"/>
        <w:right w:val="none" w:sz="0" w:space="0" w:color="auto"/>
      </w:divBdr>
      <w:divsChild>
        <w:div w:id="233319741">
          <w:marLeft w:val="3540"/>
          <w:marRight w:val="0"/>
          <w:marTop w:val="0"/>
          <w:marBottom w:val="0"/>
          <w:divBdr>
            <w:top w:val="none" w:sz="0" w:space="0" w:color="auto"/>
            <w:left w:val="none" w:sz="0" w:space="0" w:color="auto"/>
            <w:bottom w:val="none" w:sz="0" w:space="0" w:color="auto"/>
            <w:right w:val="none" w:sz="0" w:space="0" w:color="auto"/>
          </w:divBdr>
          <w:divsChild>
            <w:div w:id="1482312870">
              <w:marLeft w:val="0"/>
              <w:marRight w:val="0"/>
              <w:marTop w:val="0"/>
              <w:marBottom w:val="0"/>
              <w:divBdr>
                <w:top w:val="none" w:sz="0" w:space="0" w:color="auto"/>
                <w:left w:val="none" w:sz="0" w:space="0" w:color="auto"/>
                <w:bottom w:val="none" w:sz="0" w:space="0" w:color="auto"/>
                <w:right w:val="none" w:sz="0" w:space="0" w:color="auto"/>
              </w:divBdr>
              <w:divsChild>
                <w:div w:id="451830354">
                  <w:marLeft w:val="0"/>
                  <w:marRight w:val="0"/>
                  <w:marTop w:val="0"/>
                  <w:marBottom w:val="0"/>
                  <w:divBdr>
                    <w:top w:val="none" w:sz="0" w:space="0" w:color="auto"/>
                    <w:left w:val="none" w:sz="0" w:space="0" w:color="auto"/>
                    <w:bottom w:val="none" w:sz="0" w:space="0" w:color="auto"/>
                    <w:right w:val="none" w:sz="0" w:space="0" w:color="auto"/>
                  </w:divBdr>
                  <w:divsChild>
                    <w:div w:id="588781320">
                      <w:marLeft w:val="0"/>
                      <w:marRight w:val="0"/>
                      <w:marTop w:val="0"/>
                      <w:marBottom w:val="0"/>
                      <w:divBdr>
                        <w:top w:val="none" w:sz="0" w:space="0" w:color="auto"/>
                        <w:left w:val="none" w:sz="0" w:space="0" w:color="auto"/>
                        <w:bottom w:val="none" w:sz="0" w:space="0" w:color="auto"/>
                        <w:right w:val="none" w:sz="0" w:space="0" w:color="auto"/>
                      </w:divBdr>
                      <w:divsChild>
                        <w:div w:id="1630941595">
                          <w:marLeft w:val="0"/>
                          <w:marRight w:val="0"/>
                          <w:marTop w:val="0"/>
                          <w:marBottom w:val="0"/>
                          <w:divBdr>
                            <w:top w:val="none" w:sz="0" w:space="0" w:color="auto"/>
                            <w:left w:val="none" w:sz="0" w:space="0" w:color="auto"/>
                            <w:bottom w:val="none" w:sz="0" w:space="0" w:color="auto"/>
                            <w:right w:val="none" w:sz="0" w:space="0" w:color="auto"/>
                          </w:divBdr>
                          <w:divsChild>
                            <w:div w:id="205376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25775">
                  <w:marLeft w:val="0"/>
                  <w:marRight w:val="0"/>
                  <w:marTop w:val="0"/>
                  <w:marBottom w:val="0"/>
                  <w:divBdr>
                    <w:top w:val="none" w:sz="0" w:space="0" w:color="auto"/>
                    <w:left w:val="none" w:sz="0" w:space="0" w:color="auto"/>
                    <w:bottom w:val="none" w:sz="0" w:space="0" w:color="auto"/>
                    <w:right w:val="none" w:sz="0" w:space="0" w:color="auto"/>
                  </w:divBdr>
                  <w:divsChild>
                    <w:div w:id="1680622600">
                      <w:marLeft w:val="0"/>
                      <w:marRight w:val="0"/>
                      <w:marTop w:val="300"/>
                      <w:marBottom w:val="300"/>
                      <w:divBdr>
                        <w:top w:val="none" w:sz="0" w:space="0" w:color="auto"/>
                        <w:left w:val="none" w:sz="0" w:space="0" w:color="auto"/>
                        <w:bottom w:val="none" w:sz="0" w:space="0" w:color="auto"/>
                        <w:right w:val="none" w:sz="0" w:space="0" w:color="auto"/>
                      </w:divBdr>
                      <w:divsChild>
                        <w:div w:id="179662626">
                          <w:marLeft w:val="0"/>
                          <w:marRight w:val="0"/>
                          <w:marTop w:val="0"/>
                          <w:marBottom w:val="0"/>
                          <w:divBdr>
                            <w:top w:val="none" w:sz="0" w:space="0" w:color="auto"/>
                            <w:left w:val="none" w:sz="0" w:space="0" w:color="auto"/>
                            <w:bottom w:val="none" w:sz="0" w:space="0" w:color="auto"/>
                            <w:right w:val="none" w:sz="0" w:space="0" w:color="auto"/>
                          </w:divBdr>
                        </w:div>
                        <w:div w:id="40989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42150">
                  <w:marLeft w:val="0"/>
                  <w:marRight w:val="0"/>
                  <w:marTop w:val="0"/>
                  <w:marBottom w:val="0"/>
                  <w:divBdr>
                    <w:top w:val="none" w:sz="0" w:space="0" w:color="auto"/>
                    <w:left w:val="none" w:sz="0" w:space="0" w:color="auto"/>
                    <w:bottom w:val="none" w:sz="0" w:space="0" w:color="auto"/>
                    <w:right w:val="none" w:sz="0" w:space="0" w:color="auto"/>
                  </w:divBdr>
                  <w:divsChild>
                    <w:div w:id="976840533">
                      <w:marLeft w:val="0"/>
                      <w:marRight w:val="0"/>
                      <w:marTop w:val="0"/>
                      <w:marBottom w:val="0"/>
                      <w:divBdr>
                        <w:top w:val="none" w:sz="0" w:space="0" w:color="auto"/>
                        <w:left w:val="none" w:sz="0" w:space="0" w:color="auto"/>
                        <w:bottom w:val="none" w:sz="0" w:space="0" w:color="auto"/>
                        <w:right w:val="none" w:sz="0" w:space="0" w:color="auto"/>
                      </w:divBdr>
                    </w:div>
                  </w:divsChild>
                </w:div>
                <w:div w:id="152551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76888">
      <w:bodyDiv w:val="1"/>
      <w:marLeft w:val="0"/>
      <w:marRight w:val="0"/>
      <w:marTop w:val="0"/>
      <w:marBottom w:val="0"/>
      <w:divBdr>
        <w:top w:val="none" w:sz="0" w:space="0" w:color="auto"/>
        <w:left w:val="none" w:sz="0" w:space="0" w:color="auto"/>
        <w:bottom w:val="none" w:sz="0" w:space="0" w:color="auto"/>
        <w:right w:val="none" w:sz="0" w:space="0" w:color="auto"/>
      </w:divBdr>
      <w:divsChild>
        <w:div w:id="1614021863">
          <w:marLeft w:val="3540"/>
          <w:marRight w:val="0"/>
          <w:marTop w:val="0"/>
          <w:marBottom w:val="0"/>
          <w:divBdr>
            <w:top w:val="none" w:sz="0" w:space="0" w:color="auto"/>
            <w:left w:val="none" w:sz="0" w:space="0" w:color="auto"/>
            <w:bottom w:val="none" w:sz="0" w:space="0" w:color="auto"/>
            <w:right w:val="none" w:sz="0" w:space="0" w:color="auto"/>
          </w:divBdr>
          <w:divsChild>
            <w:div w:id="899904452">
              <w:marLeft w:val="0"/>
              <w:marRight w:val="0"/>
              <w:marTop w:val="0"/>
              <w:marBottom w:val="0"/>
              <w:divBdr>
                <w:top w:val="none" w:sz="0" w:space="0" w:color="auto"/>
                <w:left w:val="none" w:sz="0" w:space="0" w:color="auto"/>
                <w:bottom w:val="none" w:sz="0" w:space="0" w:color="auto"/>
                <w:right w:val="none" w:sz="0" w:space="0" w:color="auto"/>
              </w:divBdr>
              <w:divsChild>
                <w:div w:id="3825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920017">
      <w:bodyDiv w:val="1"/>
      <w:marLeft w:val="0"/>
      <w:marRight w:val="0"/>
      <w:marTop w:val="0"/>
      <w:marBottom w:val="0"/>
      <w:divBdr>
        <w:top w:val="none" w:sz="0" w:space="0" w:color="auto"/>
        <w:left w:val="none" w:sz="0" w:space="0" w:color="auto"/>
        <w:bottom w:val="none" w:sz="0" w:space="0" w:color="auto"/>
        <w:right w:val="none" w:sz="0" w:space="0" w:color="auto"/>
      </w:divBdr>
      <w:divsChild>
        <w:div w:id="1534153337">
          <w:marLeft w:val="3540"/>
          <w:marRight w:val="0"/>
          <w:marTop w:val="0"/>
          <w:marBottom w:val="0"/>
          <w:divBdr>
            <w:top w:val="none" w:sz="0" w:space="0" w:color="auto"/>
            <w:left w:val="none" w:sz="0" w:space="0" w:color="auto"/>
            <w:bottom w:val="none" w:sz="0" w:space="0" w:color="auto"/>
            <w:right w:val="none" w:sz="0" w:space="0" w:color="auto"/>
          </w:divBdr>
          <w:divsChild>
            <w:div w:id="408041645">
              <w:marLeft w:val="0"/>
              <w:marRight w:val="0"/>
              <w:marTop w:val="0"/>
              <w:marBottom w:val="0"/>
              <w:divBdr>
                <w:top w:val="none" w:sz="0" w:space="0" w:color="auto"/>
                <w:left w:val="none" w:sz="0" w:space="0" w:color="auto"/>
                <w:bottom w:val="none" w:sz="0" w:space="0" w:color="auto"/>
                <w:right w:val="none" w:sz="0" w:space="0" w:color="auto"/>
              </w:divBdr>
              <w:divsChild>
                <w:div w:id="2031451406">
                  <w:marLeft w:val="0"/>
                  <w:marRight w:val="0"/>
                  <w:marTop w:val="0"/>
                  <w:marBottom w:val="0"/>
                  <w:divBdr>
                    <w:top w:val="none" w:sz="0" w:space="0" w:color="auto"/>
                    <w:left w:val="none" w:sz="0" w:space="0" w:color="auto"/>
                    <w:bottom w:val="none" w:sz="0" w:space="0" w:color="auto"/>
                    <w:right w:val="none" w:sz="0" w:space="0" w:color="auto"/>
                  </w:divBdr>
                  <w:divsChild>
                    <w:div w:id="1909804409">
                      <w:marLeft w:val="0"/>
                      <w:marRight w:val="0"/>
                      <w:marTop w:val="375"/>
                      <w:marBottom w:val="0"/>
                      <w:divBdr>
                        <w:top w:val="none" w:sz="0" w:space="0" w:color="auto"/>
                        <w:left w:val="none" w:sz="0" w:space="0" w:color="auto"/>
                        <w:bottom w:val="none" w:sz="0" w:space="0" w:color="auto"/>
                        <w:right w:val="none" w:sz="0" w:space="0" w:color="auto"/>
                      </w:divBdr>
                      <w:divsChild>
                        <w:div w:id="168758752">
                          <w:marLeft w:val="0"/>
                          <w:marRight w:val="0"/>
                          <w:marTop w:val="0"/>
                          <w:marBottom w:val="0"/>
                          <w:divBdr>
                            <w:top w:val="none" w:sz="0" w:space="0" w:color="auto"/>
                            <w:left w:val="none" w:sz="0" w:space="0" w:color="auto"/>
                            <w:bottom w:val="none" w:sz="0" w:space="0" w:color="auto"/>
                            <w:right w:val="none" w:sz="0" w:space="0" w:color="auto"/>
                          </w:divBdr>
                        </w:div>
                        <w:div w:id="1208645070">
                          <w:marLeft w:val="0"/>
                          <w:marRight w:val="0"/>
                          <w:marTop w:val="0"/>
                          <w:marBottom w:val="0"/>
                          <w:divBdr>
                            <w:top w:val="none" w:sz="0" w:space="0" w:color="auto"/>
                            <w:left w:val="none" w:sz="0" w:space="0" w:color="auto"/>
                            <w:bottom w:val="none" w:sz="0" w:space="0" w:color="auto"/>
                            <w:right w:val="none" w:sz="0" w:space="0" w:color="auto"/>
                          </w:divBdr>
                        </w:div>
                        <w:div w:id="381174848">
                          <w:marLeft w:val="0"/>
                          <w:marRight w:val="0"/>
                          <w:marTop w:val="0"/>
                          <w:marBottom w:val="0"/>
                          <w:divBdr>
                            <w:top w:val="none" w:sz="0" w:space="0" w:color="auto"/>
                            <w:left w:val="none" w:sz="0" w:space="0" w:color="auto"/>
                            <w:bottom w:val="none" w:sz="0" w:space="0" w:color="auto"/>
                            <w:right w:val="none" w:sz="0" w:space="0" w:color="auto"/>
                          </w:divBdr>
                        </w:div>
                      </w:divsChild>
                    </w:div>
                    <w:div w:id="534318538">
                      <w:marLeft w:val="0"/>
                      <w:marRight w:val="0"/>
                      <w:marTop w:val="0"/>
                      <w:marBottom w:val="0"/>
                      <w:divBdr>
                        <w:top w:val="none" w:sz="0" w:space="0" w:color="auto"/>
                        <w:left w:val="none" w:sz="0" w:space="0" w:color="auto"/>
                        <w:bottom w:val="none" w:sz="0" w:space="0" w:color="auto"/>
                        <w:right w:val="none" w:sz="0" w:space="0" w:color="auto"/>
                      </w:divBdr>
                      <w:divsChild>
                        <w:div w:id="1220285447">
                          <w:marLeft w:val="0"/>
                          <w:marRight w:val="0"/>
                          <w:marTop w:val="0"/>
                          <w:marBottom w:val="0"/>
                          <w:divBdr>
                            <w:top w:val="none" w:sz="0" w:space="0" w:color="auto"/>
                            <w:left w:val="none" w:sz="0" w:space="0" w:color="auto"/>
                            <w:bottom w:val="none" w:sz="0" w:space="0" w:color="auto"/>
                            <w:right w:val="none" w:sz="0" w:space="0" w:color="auto"/>
                          </w:divBdr>
                        </w:div>
                        <w:div w:id="1670601902">
                          <w:marLeft w:val="0"/>
                          <w:marRight w:val="0"/>
                          <w:marTop w:val="0"/>
                          <w:marBottom w:val="0"/>
                          <w:divBdr>
                            <w:top w:val="none" w:sz="0" w:space="0" w:color="auto"/>
                            <w:left w:val="none" w:sz="0" w:space="0" w:color="auto"/>
                            <w:bottom w:val="none" w:sz="0" w:space="0" w:color="auto"/>
                            <w:right w:val="none" w:sz="0" w:space="0" w:color="auto"/>
                          </w:divBdr>
                        </w:div>
                        <w:div w:id="47703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78321">
                  <w:marLeft w:val="0"/>
                  <w:marRight w:val="0"/>
                  <w:marTop w:val="0"/>
                  <w:marBottom w:val="0"/>
                  <w:divBdr>
                    <w:top w:val="none" w:sz="0" w:space="0" w:color="auto"/>
                    <w:left w:val="none" w:sz="0" w:space="0" w:color="auto"/>
                    <w:bottom w:val="none" w:sz="0" w:space="0" w:color="auto"/>
                    <w:right w:val="none" w:sz="0" w:space="0" w:color="auto"/>
                  </w:divBdr>
                </w:div>
                <w:div w:id="953748160">
                  <w:marLeft w:val="0"/>
                  <w:marRight w:val="0"/>
                  <w:marTop w:val="0"/>
                  <w:marBottom w:val="0"/>
                  <w:divBdr>
                    <w:top w:val="none" w:sz="0" w:space="0" w:color="auto"/>
                    <w:left w:val="none" w:sz="0" w:space="0" w:color="auto"/>
                    <w:bottom w:val="none" w:sz="0" w:space="0" w:color="auto"/>
                    <w:right w:val="none" w:sz="0" w:space="0" w:color="auto"/>
                  </w:divBdr>
                </w:div>
                <w:div w:id="2114398411">
                  <w:marLeft w:val="0"/>
                  <w:marRight w:val="0"/>
                  <w:marTop w:val="1050"/>
                  <w:marBottom w:val="1050"/>
                  <w:divBdr>
                    <w:top w:val="none" w:sz="0" w:space="0" w:color="auto"/>
                    <w:left w:val="none" w:sz="0" w:space="0" w:color="auto"/>
                    <w:bottom w:val="none" w:sz="0" w:space="0" w:color="auto"/>
                    <w:right w:val="none" w:sz="0" w:space="0" w:color="auto"/>
                  </w:divBdr>
                  <w:divsChild>
                    <w:div w:id="1831210661">
                      <w:marLeft w:val="0"/>
                      <w:marRight w:val="0"/>
                      <w:marTop w:val="0"/>
                      <w:marBottom w:val="0"/>
                      <w:divBdr>
                        <w:top w:val="none" w:sz="0" w:space="0" w:color="auto"/>
                        <w:left w:val="none" w:sz="0" w:space="0" w:color="auto"/>
                        <w:bottom w:val="none" w:sz="0" w:space="0" w:color="auto"/>
                        <w:right w:val="single" w:sz="6" w:space="0" w:color="ECECEC"/>
                      </w:divBdr>
                    </w:div>
                    <w:div w:id="108240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321105">
      <w:bodyDiv w:val="1"/>
      <w:marLeft w:val="0"/>
      <w:marRight w:val="0"/>
      <w:marTop w:val="0"/>
      <w:marBottom w:val="0"/>
      <w:divBdr>
        <w:top w:val="none" w:sz="0" w:space="0" w:color="auto"/>
        <w:left w:val="none" w:sz="0" w:space="0" w:color="auto"/>
        <w:bottom w:val="none" w:sz="0" w:space="0" w:color="auto"/>
        <w:right w:val="none" w:sz="0" w:space="0" w:color="auto"/>
      </w:divBdr>
      <w:divsChild>
        <w:div w:id="655379922">
          <w:marLeft w:val="3540"/>
          <w:marRight w:val="0"/>
          <w:marTop w:val="0"/>
          <w:marBottom w:val="0"/>
          <w:divBdr>
            <w:top w:val="none" w:sz="0" w:space="0" w:color="auto"/>
            <w:left w:val="none" w:sz="0" w:space="0" w:color="auto"/>
            <w:bottom w:val="none" w:sz="0" w:space="0" w:color="auto"/>
            <w:right w:val="none" w:sz="0" w:space="0" w:color="auto"/>
          </w:divBdr>
          <w:divsChild>
            <w:div w:id="1485194286">
              <w:marLeft w:val="0"/>
              <w:marRight w:val="0"/>
              <w:marTop w:val="0"/>
              <w:marBottom w:val="0"/>
              <w:divBdr>
                <w:top w:val="none" w:sz="0" w:space="0" w:color="auto"/>
                <w:left w:val="none" w:sz="0" w:space="0" w:color="auto"/>
                <w:bottom w:val="none" w:sz="0" w:space="0" w:color="auto"/>
                <w:right w:val="none" w:sz="0" w:space="0" w:color="auto"/>
              </w:divBdr>
              <w:divsChild>
                <w:div w:id="16180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16896">
      <w:bodyDiv w:val="1"/>
      <w:marLeft w:val="0"/>
      <w:marRight w:val="0"/>
      <w:marTop w:val="0"/>
      <w:marBottom w:val="0"/>
      <w:divBdr>
        <w:top w:val="none" w:sz="0" w:space="0" w:color="auto"/>
        <w:left w:val="none" w:sz="0" w:space="0" w:color="auto"/>
        <w:bottom w:val="none" w:sz="0" w:space="0" w:color="auto"/>
        <w:right w:val="none" w:sz="0" w:space="0" w:color="auto"/>
      </w:divBdr>
      <w:divsChild>
        <w:div w:id="119960655">
          <w:marLeft w:val="3540"/>
          <w:marRight w:val="0"/>
          <w:marTop w:val="0"/>
          <w:marBottom w:val="0"/>
          <w:divBdr>
            <w:top w:val="none" w:sz="0" w:space="0" w:color="auto"/>
            <w:left w:val="none" w:sz="0" w:space="0" w:color="auto"/>
            <w:bottom w:val="none" w:sz="0" w:space="0" w:color="auto"/>
            <w:right w:val="none" w:sz="0" w:space="0" w:color="auto"/>
          </w:divBdr>
          <w:divsChild>
            <w:div w:id="690764210">
              <w:marLeft w:val="0"/>
              <w:marRight w:val="0"/>
              <w:marTop w:val="0"/>
              <w:marBottom w:val="0"/>
              <w:divBdr>
                <w:top w:val="none" w:sz="0" w:space="0" w:color="auto"/>
                <w:left w:val="none" w:sz="0" w:space="0" w:color="auto"/>
                <w:bottom w:val="none" w:sz="0" w:space="0" w:color="auto"/>
                <w:right w:val="none" w:sz="0" w:space="0" w:color="auto"/>
              </w:divBdr>
              <w:divsChild>
                <w:div w:id="140090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75668">
      <w:bodyDiv w:val="1"/>
      <w:marLeft w:val="0"/>
      <w:marRight w:val="0"/>
      <w:marTop w:val="0"/>
      <w:marBottom w:val="0"/>
      <w:divBdr>
        <w:top w:val="none" w:sz="0" w:space="0" w:color="auto"/>
        <w:left w:val="none" w:sz="0" w:space="0" w:color="auto"/>
        <w:bottom w:val="none" w:sz="0" w:space="0" w:color="auto"/>
        <w:right w:val="none" w:sz="0" w:space="0" w:color="auto"/>
      </w:divBdr>
      <w:divsChild>
        <w:div w:id="636494865">
          <w:marLeft w:val="3540"/>
          <w:marRight w:val="0"/>
          <w:marTop w:val="0"/>
          <w:marBottom w:val="0"/>
          <w:divBdr>
            <w:top w:val="none" w:sz="0" w:space="0" w:color="auto"/>
            <w:left w:val="none" w:sz="0" w:space="0" w:color="auto"/>
            <w:bottom w:val="none" w:sz="0" w:space="0" w:color="auto"/>
            <w:right w:val="none" w:sz="0" w:space="0" w:color="auto"/>
          </w:divBdr>
          <w:divsChild>
            <w:div w:id="1848251131">
              <w:marLeft w:val="0"/>
              <w:marRight w:val="0"/>
              <w:marTop w:val="0"/>
              <w:marBottom w:val="0"/>
              <w:divBdr>
                <w:top w:val="none" w:sz="0" w:space="0" w:color="auto"/>
                <w:left w:val="none" w:sz="0" w:space="0" w:color="auto"/>
                <w:bottom w:val="none" w:sz="0" w:space="0" w:color="auto"/>
                <w:right w:val="none" w:sz="0" w:space="0" w:color="auto"/>
              </w:divBdr>
              <w:divsChild>
                <w:div w:id="152833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77208">
      <w:bodyDiv w:val="1"/>
      <w:marLeft w:val="0"/>
      <w:marRight w:val="0"/>
      <w:marTop w:val="0"/>
      <w:marBottom w:val="0"/>
      <w:divBdr>
        <w:top w:val="none" w:sz="0" w:space="0" w:color="auto"/>
        <w:left w:val="none" w:sz="0" w:space="0" w:color="auto"/>
        <w:bottom w:val="none" w:sz="0" w:space="0" w:color="auto"/>
        <w:right w:val="none" w:sz="0" w:space="0" w:color="auto"/>
      </w:divBdr>
      <w:divsChild>
        <w:div w:id="1272978499">
          <w:marLeft w:val="3540"/>
          <w:marRight w:val="0"/>
          <w:marTop w:val="0"/>
          <w:marBottom w:val="0"/>
          <w:divBdr>
            <w:top w:val="none" w:sz="0" w:space="0" w:color="auto"/>
            <w:left w:val="none" w:sz="0" w:space="0" w:color="auto"/>
            <w:bottom w:val="none" w:sz="0" w:space="0" w:color="auto"/>
            <w:right w:val="none" w:sz="0" w:space="0" w:color="auto"/>
          </w:divBdr>
          <w:divsChild>
            <w:div w:id="1698002143">
              <w:marLeft w:val="0"/>
              <w:marRight w:val="0"/>
              <w:marTop w:val="0"/>
              <w:marBottom w:val="0"/>
              <w:divBdr>
                <w:top w:val="none" w:sz="0" w:space="0" w:color="auto"/>
                <w:left w:val="none" w:sz="0" w:space="0" w:color="auto"/>
                <w:bottom w:val="none" w:sz="0" w:space="0" w:color="auto"/>
                <w:right w:val="none" w:sz="0" w:space="0" w:color="auto"/>
              </w:divBdr>
              <w:divsChild>
                <w:div w:id="20959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977488">
      <w:bodyDiv w:val="1"/>
      <w:marLeft w:val="0"/>
      <w:marRight w:val="0"/>
      <w:marTop w:val="0"/>
      <w:marBottom w:val="0"/>
      <w:divBdr>
        <w:top w:val="none" w:sz="0" w:space="0" w:color="auto"/>
        <w:left w:val="none" w:sz="0" w:space="0" w:color="auto"/>
        <w:bottom w:val="none" w:sz="0" w:space="0" w:color="auto"/>
        <w:right w:val="none" w:sz="0" w:space="0" w:color="auto"/>
      </w:divBdr>
      <w:divsChild>
        <w:div w:id="1964001623">
          <w:marLeft w:val="3540"/>
          <w:marRight w:val="0"/>
          <w:marTop w:val="0"/>
          <w:marBottom w:val="0"/>
          <w:divBdr>
            <w:top w:val="none" w:sz="0" w:space="0" w:color="auto"/>
            <w:left w:val="none" w:sz="0" w:space="0" w:color="auto"/>
            <w:bottom w:val="none" w:sz="0" w:space="0" w:color="auto"/>
            <w:right w:val="none" w:sz="0" w:space="0" w:color="auto"/>
          </w:divBdr>
          <w:divsChild>
            <w:div w:id="937716930">
              <w:marLeft w:val="0"/>
              <w:marRight w:val="0"/>
              <w:marTop w:val="0"/>
              <w:marBottom w:val="0"/>
              <w:divBdr>
                <w:top w:val="none" w:sz="0" w:space="0" w:color="auto"/>
                <w:left w:val="none" w:sz="0" w:space="0" w:color="auto"/>
                <w:bottom w:val="none" w:sz="0" w:space="0" w:color="auto"/>
                <w:right w:val="none" w:sz="0" w:space="0" w:color="auto"/>
              </w:divBdr>
              <w:divsChild>
                <w:div w:id="2096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54141">
      <w:bodyDiv w:val="1"/>
      <w:marLeft w:val="0"/>
      <w:marRight w:val="0"/>
      <w:marTop w:val="0"/>
      <w:marBottom w:val="0"/>
      <w:divBdr>
        <w:top w:val="none" w:sz="0" w:space="0" w:color="auto"/>
        <w:left w:val="none" w:sz="0" w:space="0" w:color="auto"/>
        <w:bottom w:val="none" w:sz="0" w:space="0" w:color="auto"/>
        <w:right w:val="none" w:sz="0" w:space="0" w:color="auto"/>
      </w:divBdr>
      <w:divsChild>
        <w:div w:id="1326976964">
          <w:marLeft w:val="3540"/>
          <w:marRight w:val="0"/>
          <w:marTop w:val="0"/>
          <w:marBottom w:val="0"/>
          <w:divBdr>
            <w:top w:val="none" w:sz="0" w:space="0" w:color="auto"/>
            <w:left w:val="none" w:sz="0" w:space="0" w:color="auto"/>
            <w:bottom w:val="none" w:sz="0" w:space="0" w:color="auto"/>
            <w:right w:val="none" w:sz="0" w:space="0" w:color="auto"/>
          </w:divBdr>
          <w:divsChild>
            <w:div w:id="810563653">
              <w:marLeft w:val="0"/>
              <w:marRight w:val="0"/>
              <w:marTop w:val="0"/>
              <w:marBottom w:val="0"/>
              <w:divBdr>
                <w:top w:val="none" w:sz="0" w:space="0" w:color="auto"/>
                <w:left w:val="none" w:sz="0" w:space="0" w:color="auto"/>
                <w:bottom w:val="none" w:sz="0" w:space="0" w:color="auto"/>
                <w:right w:val="none" w:sz="0" w:space="0" w:color="auto"/>
              </w:divBdr>
              <w:divsChild>
                <w:div w:id="675838909">
                  <w:marLeft w:val="0"/>
                  <w:marRight w:val="0"/>
                  <w:marTop w:val="0"/>
                  <w:marBottom w:val="0"/>
                  <w:divBdr>
                    <w:top w:val="none" w:sz="0" w:space="0" w:color="auto"/>
                    <w:left w:val="none" w:sz="0" w:space="0" w:color="auto"/>
                    <w:bottom w:val="none" w:sz="0" w:space="0" w:color="auto"/>
                    <w:right w:val="none" w:sz="0" w:space="0" w:color="auto"/>
                  </w:divBdr>
                  <w:divsChild>
                    <w:div w:id="185097710">
                      <w:marLeft w:val="0"/>
                      <w:marRight w:val="0"/>
                      <w:marTop w:val="0"/>
                      <w:marBottom w:val="0"/>
                      <w:divBdr>
                        <w:top w:val="none" w:sz="0" w:space="0" w:color="auto"/>
                        <w:left w:val="none" w:sz="0" w:space="0" w:color="auto"/>
                        <w:bottom w:val="none" w:sz="0" w:space="0" w:color="auto"/>
                        <w:right w:val="none" w:sz="0" w:space="0" w:color="auto"/>
                      </w:divBdr>
                      <w:divsChild>
                        <w:div w:id="1759403959">
                          <w:marLeft w:val="0"/>
                          <w:marRight w:val="0"/>
                          <w:marTop w:val="0"/>
                          <w:marBottom w:val="0"/>
                          <w:divBdr>
                            <w:top w:val="none" w:sz="0" w:space="0" w:color="auto"/>
                            <w:left w:val="none" w:sz="0" w:space="0" w:color="auto"/>
                            <w:bottom w:val="none" w:sz="0" w:space="0" w:color="auto"/>
                            <w:right w:val="none" w:sz="0" w:space="0" w:color="auto"/>
                          </w:divBdr>
                          <w:divsChild>
                            <w:div w:id="180180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14602">
                  <w:marLeft w:val="0"/>
                  <w:marRight w:val="0"/>
                  <w:marTop w:val="0"/>
                  <w:marBottom w:val="0"/>
                  <w:divBdr>
                    <w:top w:val="none" w:sz="0" w:space="0" w:color="auto"/>
                    <w:left w:val="none" w:sz="0" w:space="0" w:color="auto"/>
                    <w:bottom w:val="none" w:sz="0" w:space="0" w:color="auto"/>
                    <w:right w:val="none" w:sz="0" w:space="0" w:color="auto"/>
                  </w:divBdr>
                  <w:divsChild>
                    <w:div w:id="1632519443">
                      <w:marLeft w:val="0"/>
                      <w:marRight w:val="0"/>
                      <w:marTop w:val="300"/>
                      <w:marBottom w:val="300"/>
                      <w:divBdr>
                        <w:top w:val="none" w:sz="0" w:space="0" w:color="auto"/>
                        <w:left w:val="none" w:sz="0" w:space="0" w:color="auto"/>
                        <w:bottom w:val="none" w:sz="0" w:space="0" w:color="auto"/>
                        <w:right w:val="none" w:sz="0" w:space="0" w:color="auto"/>
                      </w:divBdr>
                      <w:divsChild>
                        <w:div w:id="262761767">
                          <w:marLeft w:val="0"/>
                          <w:marRight w:val="0"/>
                          <w:marTop w:val="0"/>
                          <w:marBottom w:val="0"/>
                          <w:divBdr>
                            <w:top w:val="none" w:sz="0" w:space="0" w:color="auto"/>
                            <w:left w:val="none" w:sz="0" w:space="0" w:color="auto"/>
                            <w:bottom w:val="none" w:sz="0" w:space="0" w:color="auto"/>
                            <w:right w:val="none" w:sz="0" w:space="0" w:color="auto"/>
                          </w:divBdr>
                        </w:div>
                        <w:div w:id="73624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5500">
                  <w:marLeft w:val="0"/>
                  <w:marRight w:val="0"/>
                  <w:marTop w:val="0"/>
                  <w:marBottom w:val="0"/>
                  <w:divBdr>
                    <w:top w:val="none" w:sz="0" w:space="0" w:color="auto"/>
                    <w:left w:val="none" w:sz="0" w:space="0" w:color="auto"/>
                    <w:bottom w:val="none" w:sz="0" w:space="0" w:color="auto"/>
                    <w:right w:val="none" w:sz="0" w:space="0" w:color="auto"/>
                  </w:divBdr>
                  <w:divsChild>
                    <w:div w:id="2035182885">
                      <w:marLeft w:val="0"/>
                      <w:marRight w:val="0"/>
                      <w:marTop w:val="0"/>
                      <w:marBottom w:val="0"/>
                      <w:divBdr>
                        <w:top w:val="none" w:sz="0" w:space="0" w:color="auto"/>
                        <w:left w:val="none" w:sz="0" w:space="0" w:color="auto"/>
                        <w:bottom w:val="none" w:sz="0" w:space="0" w:color="auto"/>
                        <w:right w:val="none" w:sz="0" w:space="0" w:color="auto"/>
                      </w:divBdr>
                    </w:div>
                  </w:divsChild>
                </w:div>
                <w:div w:id="119446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297557">
      <w:bodyDiv w:val="1"/>
      <w:marLeft w:val="0"/>
      <w:marRight w:val="0"/>
      <w:marTop w:val="0"/>
      <w:marBottom w:val="0"/>
      <w:divBdr>
        <w:top w:val="none" w:sz="0" w:space="0" w:color="auto"/>
        <w:left w:val="none" w:sz="0" w:space="0" w:color="auto"/>
        <w:bottom w:val="none" w:sz="0" w:space="0" w:color="auto"/>
        <w:right w:val="none" w:sz="0" w:space="0" w:color="auto"/>
      </w:divBdr>
      <w:divsChild>
        <w:div w:id="1341808725">
          <w:marLeft w:val="3540"/>
          <w:marRight w:val="0"/>
          <w:marTop w:val="0"/>
          <w:marBottom w:val="0"/>
          <w:divBdr>
            <w:top w:val="none" w:sz="0" w:space="0" w:color="auto"/>
            <w:left w:val="none" w:sz="0" w:space="0" w:color="auto"/>
            <w:bottom w:val="none" w:sz="0" w:space="0" w:color="auto"/>
            <w:right w:val="none" w:sz="0" w:space="0" w:color="auto"/>
          </w:divBdr>
          <w:divsChild>
            <w:div w:id="1749228845">
              <w:marLeft w:val="0"/>
              <w:marRight w:val="0"/>
              <w:marTop w:val="0"/>
              <w:marBottom w:val="0"/>
              <w:divBdr>
                <w:top w:val="none" w:sz="0" w:space="0" w:color="auto"/>
                <w:left w:val="none" w:sz="0" w:space="0" w:color="auto"/>
                <w:bottom w:val="none" w:sz="0" w:space="0" w:color="auto"/>
                <w:right w:val="none" w:sz="0" w:space="0" w:color="auto"/>
              </w:divBdr>
              <w:divsChild>
                <w:div w:id="2350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83837">
      <w:bodyDiv w:val="1"/>
      <w:marLeft w:val="0"/>
      <w:marRight w:val="0"/>
      <w:marTop w:val="0"/>
      <w:marBottom w:val="0"/>
      <w:divBdr>
        <w:top w:val="none" w:sz="0" w:space="0" w:color="auto"/>
        <w:left w:val="none" w:sz="0" w:space="0" w:color="auto"/>
        <w:bottom w:val="none" w:sz="0" w:space="0" w:color="auto"/>
        <w:right w:val="none" w:sz="0" w:space="0" w:color="auto"/>
      </w:divBdr>
      <w:divsChild>
        <w:div w:id="161512325">
          <w:marLeft w:val="3540"/>
          <w:marRight w:val="0"/>
          <w:marTop w:val="0"/>
          <w:marBottom w:val="0"/>
          <w:divBdr>
            <w:top w:val="none" w:sz="0" w:space="0" w:color="auto"/>
            <w:left w:val="none" w:sz="0" w:space="0" w:color="auto"/>
            <w:bottom w:val="none" w:sz="0" w:space="0" w:color="auto"/>
            <w:right w:val="none" w:sz="0" w:space="0" w:color="auto"/>
          </w:divBdr>
          <w:divsChild>
            <w:div w:id="313485783">
              <w:marLeft w:val="0"/>
              <w:marRight w:val="0"/>
              <w:marTop w:val="0"/>
              <w:marBottom w:val="0"/>
              <w:divBdr>
                <w:top w:val="none" w:sz="0" w:space="0" w:color="auto"/>
                <w:left w:val="none" w:sz="0" w:space="0" w:color="auto"/>
                <w:bottom w:val="none" w:sz="0" w:space="0" w:color="auto"/>
                <w:right w:val="none" w:sz="0" w:space="0" w:color="auto"/>
              </w:divBdr>
              <w:divsChild>
                <w:div w:id="1892423423">
                  <w:marLeft w:val="0"/>
                  <w:marRight w:val="0"/>
                  <w:marTop w:val="0"/>
                  <w:marBottom w:val="0"/>
                  <w:divBdr>
                    <w:top w:val="none" w:sz="0" w:space="0" w:color="auto"/>
                    <w:left w:val="none" w:sz="0" w:space="0" w:color="auto"/>
                    <w:bottom w:val="none" w:sz="0" w:space="0" w:color="auto"/>
                    <w:right w:val="none" w:sz="0" w:space="0" w:color="auto"/>
                  </w:divBdr>
                  <w:divsChild>
                    <w:div w:id="595553058">
                      <w:marLeft w:val="0"/>
                      <w:marRight w:val="0"/>
                      <w:marTop w:val="300"/>
                      <w:marBottom w:val="300"/>
                      <w:divBdr>
                        <w:top w:val="none" w:sz="0" w:space="0" w:color="auto"/>
                        <w:left w:val="none" w:sz="0" w:space="0" w:color="auto"/>
                        <w:bottom w:val="none" w:sz="0" w:space="0" w:color="auto"/>
                        <w:right w:val="none" w:sz="0" w:space="0" w:color="auto"/>
                      </w:divBdr>
                      <w:divsChild>
                        <w:div w:id="2080976578">
                          <w:marLeft w:val="0"/>
                          <w:marRight w:val="0"/>
                          <w:marTop w:val="0"/>
                          <w:marBottom w:val="0"/>
                          <w:divBdr>
                            <w:top w:val="none" w:sz="0" w:space="0" w:color="auto"/>
                            <w:left w:val="none" w:sz="0" w:space="0" w:color="auto"/>
                            <w:bottom w:val="none" w:sz="0" w:space="0" w:color="auto"/>
                            <w:right w:val="none" w:sz="0" w:space="0" w:color="auto"/>
                          </w:divBdr>
                        </w:div>
                        <w:div w:id="165834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42822">
                  <w:marLeft w:val="0"/>
                  <w:marRight w:val="0"/>
                  <w:marTop w:val="0"/>
                  <w:marBottom w:val="0"/>
                  <w:divBdr>
                    <w:top w:val="none" w:sz="0" w:space="0" w:color="auto"/>
                    <w:left w:val="none" w:sz="0" w:space="0" w:color="auto"/>
                    <w:bottom w:val="none" w:sz="0" w:space="0" w:color="auto"/>
                    <w:right w:val="none" w:sz="0" w:space="0" w:color="auto"/>
                  </w:divBdr>
                  <w:divsChild>
                    <w:div w:id="1379083016">
                      <w:marLeft w:val="0"/>
                      <w:marRight w:val="0"/>
                      <w:marTop w:val="0"/>
                      <w:marBottom w:val="0"/>
                      <w:divBdr>
                        <w:top w:val="none" w:sz="0" w:space="0" w:color="auto"/>
                        <w:left w:val="none" w:sz="0" w:space="0" w:color="auto"/>
                        <w:bottom w:val="none" w:sz="0" w:space="0" w:color="auto"/>
                        <w:right w:val="none" w:sz="0" w:space="0" w:color="auto"/>
                      </w:divBdr>
                    </w:div>
                  </w:divsChild>
                </w:div>
                <w:div w:id="1802066987">
                  <w:marLeft w:val="0"/>
                  <w:marRight w:val="0"/>
                  <w:marTop w:val="0"/>
                  <w:marBottom w:val="0"/>
                  <w:divBdr>
                    <w:top w:val="none" w:sz="0" w:space="0" w:color="auto"/>
                    <w:left w:val="none" w:sz="0" w:space="0" w:color="auto"/>
                    <w:bottom w:val="none" w:sz="0" w:space="0" w:color="auto"/>
                    <w:right w:val="none" w:sz="0" w:space="0" w:color="auto"/>
                  </w:divBdr>
                  <w:divsChild>
                    <w:div w:id="1785877229">
                      <w:marLeft w:val="0"/>
                      <w:marRight w:val="0"/>
                      <w:marTop w:val="0"/>
                      <w:marBottom w:val="0"/>
                      <w:divBdr>
                        <w:top w:val="none" w:sz="0" w:space="0" w:color="auto"/>
                        <w:left w:val="none" w:sz="0" w:space="0" w:color="auto"/>
                        <w:bottom w:val="none" w:sz="0" w:space="0" w:color="auto"/>
                        <w:right w:val="none" w:sz="0" w:space="0" w:color="auto"/>
                      </w:divBdr>
                      <w:divsChild>
                        <w:div w:id="1738628170">
                          <w:marLeft w:val="0"/>
                          <w:marRight w:val="0"/>
                          <w:marTop w:val="0"/>
                          <w:marBottom w:val="0"/>
                          <w:divBdr>
                            <w:top w:val="none" w:sz="0" w:space="0" w:color="auto"/>
                            <w:left w:val="none" w:sz="0" w:space="0" w:color="auto"/>
                            <w:bottom w:val="none" w:sz="0" w:space="0" w:color="auto"/>
                            <w:right w:val="none" w:sz="0" w:space="0" w:color="auto"/>
                          </w:divBdr>
                        </w:div>
                        <w:div w:id="629479949">
                          <w:marLeft w:val="0"/>
                          <w:marRight w:val="0"/>
                          <w:marTop w:val="0"/>
                          <w:marBottom w:val="0"/>
                          <w:divBdr>
                            <w:top w:val="none" w:sz="0" w:space="0" w:color="auto"/>
                            <w:left w:val="none" w:sz="0" w:space="0" w:color="auto"/>
                            <w:bottom w:val="none" w:sz="0" w:space="0" w:color="auto"/>
                            <w:right w:val="none" w:sz="0" w:space="0" w:color="auto"/>
                          </w:divBdr>
                        </w:div>
                        <w:div w:id="11167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280806">
      <w:bodyDiv w:val="1"/>
      <w:marLeft w:val="0"/>
      <w:marRight w:val="0"/>
      <w:marTop w:val="0"/>
      <w:marBottom w:val="0"/>
      <w:divBdr>
        <w:top w:val="none" w:sz="0" w:space="0" w:color="auto"/>
        <w:left w:val="none" w:sz="0" w:space="0" w:color="auto"/>
        <w:bottom w:val="none" w:sz="0" w:space="0" w:color="auto"/>
        <w:right w:val="none" w:sz="0" w:space="0" w:color="auto"/>
      </w:divBdr>
      <w:divsChild>
        <w:div w:id="1192035517">
          <w:marLeft w:val="3540"/>
          <w:marRight w:val="0"/>
          <w:marTop w:val="0"/>
          <w:marBottom w:val="0"/>
          <w:divBdr>
            <w:top w:val="none" w:sz="0" w:space="0" w:color="auto"/>
            <w:left w:val="none" w:sz="0" w:space="0" w:color="auto"/>
            <w:bottom w:val="none" w:sz="0" w:space="0" w:color="auto"/>
            <w:right w:val="none" w:sz="0" w:space="0" w:color="auto"/>
          </w:divBdr>
          <w:divsChild>
            <w:div w:id="657421282">
              <w:marLeft w:val="0"/>
              <w:marRight w:val="0"/>
              <w:marTop w:val="0"/>
              <w:marBottom w:val="0"/>
              <w:divBdr>
                <w:top w:val="none" w:sz="0" w:space="0" w:color="auto"/>
                <w:left w:val="none" w:sz="0" w:space="0" w:color="auto"/>
                <w:bottom w:val="none" w:sz="0" w:space="0" w:color="auto"/>
                <w:right w:val="none" w:sz="0" w:space="0" w:color="auto"/>
              </w:divBdr>
              <w:divsChild>
                <w:div w:id="535193575">
                  <w:marLeft w:val="0"/>
                  <w:marRight w:val="0"/>
                  <w:marTop w:val="0"/>
                  <w:marBottom w:val="0"/>
                  <w:divBdr>
                    <w:top w:val="none" w:sz="0" w:space="0" w:color="auto"/>
                    <w:left w:val="none" w:sz="0" w:space="0" w:color="auto"/>
                    <w:bottom w:val="none" w:sz="0" w:space="0" w:color="auto"/>
                    <w:right w:val="none" w:sz="0" w:space="0" w:color="auto"/>
                  </w:divBdr>
                  <w:divsChild>
                    <w:div w:id="634339723">
                      <w:marLeft w:val="0"/>
                      <w:marRight w:val="0"/>
                      <w:marTop w:val="375"/>
                      <w:marBottom w:val="0"/>
                      <w:divBdr>
                        <w:top w:val="none" w:sz="0" w:space="0" w:color="auto"/>
                        <w:left w:val="none" w:sz="0" w:space="0" w:color="auto"/>
                        <w:bottom w:val="none" w:sz="0" w:space="0" w:color="auto"/>
                        <w:right w:val="none" w:sz="0" w:space="0" w:color="auto"/>
                      </w:divBdr>
                      <w:divsChild>
                        <w:div w:id="1881434264">
                          <w:marLeft w:val="0"/>
                          <w:marRight w:val="0"/>
                          <w:marTop w:val="0"/>
                          <w:marBottom w:val="0"/>
                          <w:divBdr>
                            <w:top w:val="none" w:sz="0" w:space="0" w:color="auto"/>
                            <w:left w:val="none" w:sz="0" w:space="0" w:color="auto"/>
                            <w:bottom w:val="none" w:sz="0" w:space="0" w:color="auto"/>
                            <w:right w:val="none" w:sz="0" w:space="0" w:color="auto"/>
                          </w:divBdr>
                        </w:div>
                        <w:div w:id="87785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089550">
      <w:bodyDiv w:val="1"/>
      <w:marLeft w:val="0"/>
      <w:marRight w:val="0"/>
      <w:marTop w:val="0"/>
      <w:marBottom w:val="0"/>
      <w:divBdr>
        <w:top w:val="none" w:sz="0" w:space="0" w:color="auto"/>
        <w:left w:val="none" w:sz="0" w:space="0" w:color="auto"/>
        <w:bottom w:val="none" w:sz="0" w:space="0" w:color="auto"/>
        <w:right w:val="none" w:sz="0" w:space="0" w:color="auto"/>
      </w:divBdr>
      <w:divsChild>
        <w:div w:id="1933737268">
          <w:marLeft w:val="3540"/>
          <w:marRight w:val="0"/>
          <w:marTop w:val="0"/>
          <w:marBottom w:val="0"/>
          <w:divBdr>
            <w:top w:val="none" w:sz="0" w:space="0" w:color="auto"/>
            <w:left w:val="none" w:sz="0" w:space="0" w:color="auto"/>
            <w:bottom w:val="none" w:sz="0" w:space="0" w:color="auto"/>
            <w:right w:val="none" w:sz="0" w:space="0" w:color="auto"/>
          </w:divBdr>
          <w:divsChild>
            <w:div w:id="2003922277">
              <w:marLeft w:val="0"/>
              <w:marRight w:val="0"/>
              <w:marTop w:val="0"/>
              <w:marBottom w:val="0"/>
              <w:divBdr>
                <w:top w:val="none" w:sz="0" w:space="0" w:color="auto"/>
                <w:left w:val="none" w:sz="0" w:space="0" w:color="auto"/>
                <w:bottom w:val="none" w:sz="0" w:space="0" w:color="auto"/>
                <w:right w:val="none" w:sz="0" w:space="0" w:color="auto"/>
              </w:divBdr>
              <w:divsChild>
                <w:div w:id="205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149254">
      <w:bodyDiv w:val="1"/>
      <w:marLeft w:val="0"/>
      <w:marRight w:val="0"/>
      <w:marTop w:val="0"/>
      <w:marBottom w:val="0"/>
      <w:divBdr>
        <w:top w:val="none" w:sz="0" w:space="0" w:color="auto"/>
        <w:left w:val="none" w:sz="0" w:space="0" w:color="auto"/>
        <w:bottom w:val="none" w:sz="0" w:space="0" w:color="auto"/>
        <w:right w:val="none" w:sz="0" w:space="0" w:color="auto"/>
      </w:divBdr>
      <w:divsChild>
        <w:div w:id="1055393242">
          <w:marLeft w:val="3540"/>
          <w:marRight w:val="0"/>
          <w:marTop w:val="0"/>
          <w:marBottom w:val="0"/>
          <w:divBdr>
            <w:top w:val="none" w:sz="0" w:space="0" w:color="auto"/>
            <w:left w:val="none" w:sz="0" w:space="0" w:color="auto"/>
            <w:bottom w:val="none" w:sz="0" w:space="0" w:color="auto"/>
            <w:right w:val="none" w:sz="0" w:space="0" w:color="auto"/>
          </w:divBdr>
          <w:divsChild>
            <w:div w:id="1122728183">
              <w:marLeft w:val="0"/>
              <w:marRight w:val="0"/>
              <w:marTop w:val="0"/>
              <w:marBottom w:val="0"/>
              <w:divBdr>
                <w:top w:val="none" w:sz="0" w:space="0" w:color="auto"/>
                <w:left w:val="none" w:sz="0" w:space="0" w:color="auto"/>
                <w:bottom w:val="none" w:sz="0" w:space="0" w:color="auto"/>
                <w:right w:val="none" w:sz="0" w:space="0" w:color="auto"/>
              </w:divBdr>
              <w:divsChild>
                <w:div w:id="2045206216">
                  <w:marLeft w:val="0"/>
                  <w:marRight w:val="0"/>
                  <w:marTop w:val="0"/>
                  <w:marBottom w:val="0"/>
                  <w:divBdr>
                    <w:top w:val="none" w:sz="0" w:space="0" w:color="auto"/>
                    <w:left w:val="none" w:sz="0" w:space="0" w:color="auto"/>
                    <w:bottom w:val="none" w:sz="0" w:space="0" w:color="auto"/>
                    <w:right w:val="none" w:sz="0" w:space="0" w:color="auto"/>
                  </w:divBdr>
                  <w:divsChild>
                    <w:div w:id="292951078">
                      <w:marLeft w:val="0"/>
                      <w:marRight w:val="0"/>
                      <w:marTop w:val="375"/>
                      <w:marBottom w:val="0"/>
                      <w:divBdr>
                        <w:top w:val="none" w:sz="0" w:space="0" w:color="auto"/>
                        <w:left w:val="none" w:sz="0" w:space="0" w:color="auto"/>
                        <w:bottom w:val="none" w:sz="0" w:space="0" w:color="auto"/>
                        <w:right w:val="none" w:sz="0" w:space="0" w:color="auto"/>
                      </w:divBdr>
                      <w:divsChild>
                        <w:div w:id="102147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hyperlink" Target="http://www.lg.com/nl/index.jsp"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1203</Words>
  <Characters>6618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TangkauFW</dc:creator>
  <cp:lastModifiedBy>TangkauFW</cp:lastModifiedBy>
  <cp:revision>1</cp:revision>
  <dcterms:created xsi:type="dcterms:W3CDTF">2011-08-08T07:41:00Z</dcterms:created>
  <dcterms:modified xsi:type="dcterms:W3CDTF">2011-08-08T08:12:00Z</dcterms:modified>
</cp:coreProperties>
</file>